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body>
    <w:p w:rsidRPr="0028475E" w:rsidR="004436E5" w:rsidP="41E4B8CD" w:rsidRDefault="00683AB3" w14:paraId="0CD5DD4A" w14:textId="63417016">
      <w:pPr>
        <w:pStyle w:val="Heading1"/>
        <w:spacing w:before="40" w:line="240" w:lineRule="auto"/>
        <w:rPr>
          <w:noProof/>
          <w:sz w:val="36"/>
          <w:szCs w:val="36"/>
        </w:rPr>
      </w:pPr>
      <w:bookmarkStart w:name="_Hlk164085594"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53FFA47B" wp14:editId="217E046E">
            <wp:simplePos x="0" y="0"/>
            <wp:positionH relativeFrom="column">
              <wp:posOffset>5462368</wp:posOffset>
            </wp:positionH>
            <wp:positionV relativeFrom="page">
              <wp:posOffset>598610</wp:posOffset>
            </wp:positionV>
            <wp:extent cx="1143000" cy="1143000"/>
            <wp:effectExtent l="0" t="0" r="0" b="0"/>
            <wp:wrapNone/>
            <wp:docPr id="186582663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82663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32B79CC" wp14:editId="7A7CA4EF">
            <wp:simplePos x="0" y="0"/>
            <wp:positionH relativeFrom="margin">
              <wp:align>left</wp:align>
            </wp:positionH>
            <wp:positionV relativeFrom="margin">
              <wp:posOffset>-209843</wp:posOffset>
            </wp:positionV>
            <wp:extent cx="1138687" cy="1138687"/>
            <wp:effectExtent l="0" t="0" r="4445" b="4445"/>
            <wp:wrapNone/>
            <wp:docPr id="178206231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06231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687" cy="1138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41E4B8CD" w:rsidR="34BB994B">
        <w:rPr>
          <w:noProof/>
          <w:sz w:val="36"/>
          <w:szCs w:val="36"/>
        </w:rPr>
        <w:t>Johnson</w:t>
      </w:r>
      <w:r w:rsidRPr="41E4B8CD" w:rsidR="7E1AC36D">
        <w:rPr>
          <w:noProof/>
          <w:sz w:val="36"/>
          <w:szCs w:val="36"/>
        </w:rPr>
        <w:t xml:space="preserve">, Sharrott Creek, </w:t>
      </w:r>
    </w:p>
    <w:p w:rsidRPr="0028475E" w:rsidR="004436E5" w:rsidP="41E4B8CD" w:rsidRDefault="7F68D72E" w14:paraId="74574D3E" w14:textId="69DF493E">
      <w:pPr>
        <w:pStyle w:val="Heading2"/>
        <w:jc w:val="center"/>
        <w:rPr>
          <w:caps w:val="0"/>
          <w:sz w:val="36"/>
          <w:szCs w:val="36"/>
        </w:rPr>
      </w:pPr>
      <w:r w:rsidRPr="41E4B8CD">
        <w:rPr>
          <w:caps w:val="0"/>
          <w:noProof/>
          <w:sz w:val="36"/>
          <w:szCs w:val="36"/>
        </w:rPr>
        <w:t>Daly, and Railroad</w:t>
      </w:r>
      <w:r w:rsidRPr="41E4B8CD">
        <w:rPr>
          <w:caps w:val="0"/>
          <w:sz w:val="36"/>
          <w:szCs w:val="36"/>
        </w:rPr>
        <w:t xml:space="preserve"> Fires</w:t>
      </w:r>
    </w:p>
    <w:p w:rsidR="00421C1E" w:rsidP="00421C1E" w:rsidRDefault="008E04BE" w14:paraId="7304C9E8" w14:textId="77777777">
      <w:pPr>
        <w:pStyle w:val="HostUnitName"/>
        <w:spacing w:after="120" w:line="240" w:lineRule="auto"/>
      </w:pPr>
      <w:r>
        <w:t>Bitterroot</w:t>
      </w:r>
      <w:r w:rsidR="00136E07">
        <w:t xml:space="preserve"> </w:t>
      </w:r>
      <w:r w:rsidR="00B5772D">
        <w:t>National Fores</w:t>
      </w:r>
      <w:r w:rsidR="00421C1E">
        <w:t>t</w:t>
      </w:r>
    </w:p>
    <w:p w:rsidRPr="00421C1E" w:rsidR="008E04BE" w:rsidP="00421C1E" w:rsidRDefault="00000000" w14:paraId="65C72BD0" w14:textId="47B1C951">
      <w:pPr>
        <w:pStyle w:val="HostUnitName"/>
        <w:spacing w:after="120" w:line="240" w:lineRule="auto"/>
        <w:rPr>
          <w:rFonts w:ascii="Tahoma" w:hAnsi="Tahoma" w:eastAsia="Tahoma" w:cs="Tahoma"/>
          <w:b/>
          <w:bCs/>
          <w:sz w:val="22"/>
          <w:szCs w:val="22"/>
        </w:rPr>
      </w:pPr>
      <w:hyperlink r:id="rId13">
        <w:r w:rsidRPr="0A8CA06F" w:rsidR="0D9AE9DE">
          <w:rPr>
            <w:rStyle w:val="Hyperlink"/>
            <w:rFonts w:ascii="Tahoma" w:hAnsi="Tahoma" w:eastAsia="Tahoma" w:cs="Tahoma"/>
          </w:rPr>
          <w:t>https://linktr.ee/sharrottjohnsondalyrailroad</w:t>
        </w:r>
      </w:hyperlink>
    </w:p>
    <w:p w:rsidRPr="00487A26" w:rsidR="67D0F2A3" w:rsidP="41E4B8CD" w:rsidRDefault="2627F0F3" w14:paraId="3B735D4A" w14:textId="0EA5017A">
      <w:pPr>
        <w:pStyle w:val="UpdateDate"/>
        <w:spacing w:after="0"/>
        <w:rPr>
          <w:sz w:val="20"/>
          <w:szCs w:val="20"/>
        </w:rPr>
      </w:pPr>
      <w:r w:rsidRPr="2AD44A37" w:rsidR="4E922721">
        <w:rPr>
          <w:sz w:val="20"/>
          <w:szCs w:val="20"/>
        </w:rPr>
        <w:t xml:space="preserve">September </w:t>
      </w:r>
      <w:r w:rsidRPr="2AD44A37" w:rsidR="79058183">
        <w:rPr>
          <w:sz w:val="20"/>
          <w:szCs w:val="20"/>
        </w:rPr>
        <w:t>1</w:t>
      </w:r>
      <w:r w:rsidRPr="2AD44A37" w:rsidR="1280CFA3">
        <w:rPr>
          <w:sz w:val="20"/>
          <w:szCs w:val="20"/>
        </w:rPr>
        <w:t>9</w:t>
      </w:r>
      <w:r w:rsidRPr="2AD44A37" w:rsidR="6E6D61BD">
        <w:rPr>
          <w:sz w:val="20"/>
          <w:szCs w:val="20"/>
        </w:rPr>
        <w:t>, 202</w:t>
      </w:r>
      <w:r w:rsidRPr="2AD44A37" w:rsidR="1AD0EF1A">
        <w:rPr>
          <w:sz w:val="20"/>
          <w:szCs w:val="20"/>
        </w:rPr>
        <w:t>4</w:t>
      </w:r>
    </w:p>
    <w:p w:rsidR="41E4B8CD" w:rsidP="41E4B8CD" w:rsidRDefault="41E4B8CD" w14:paraId="24A8D6EC" w14:textId="63BA2E80">
      <w:pPr>
        <w:pStyle w:val="UpdateDate"/>
        <w:spacing w:before="0" w:after="0"/>
        <w:rPr>
          <w:sz w:val="20"/>
          <w:szCs w:val="20"/>
        </w:rPr>
      </w:pPr>
    </w:p>
    <w:p w:rsidR="00612432" w:rsidP="00612432" w:rsidRDefault="0B8F4A0C" w14:paraId="1B3831F7" w14:textId="18489BE7">
      <w:pPr>
        <w:suppressAutoHyphens w:val="0"/>
        <w:autoSpaceDE/>
        <w:autoSpaceDN/>
        <w:jc w:val="center"/>
        <w:textAlignment w:val="baseline"/>
        <w:rPr>
          <w:rFonts w:eastAsiaTheme="minorEastAsia" w:cstheme="minorBidi"/>
          <w:b/>
          <w:bCs/>
          <w:sz w:val="20"/>
          <w:szCs w:val="20"/>
        </w:rPr>
      </w:pPr>
      <w:r w:rsidRPr="4D04685E">
        <w:rPr>
          <w:rFonts w:eastAsiaTheme="minorEastAsia" w:cstheme="minorBidi"/>
          <w:b/>
          <w:bCs/>
          <w:sz w:val="20"/>
          <w:szCs w:val="20"/>
        </w:rPr>
        <w:t>Northern Rockies Team 5, Incident Commander Joe Sampson</w:t>
      </w:r>
    </w:p>
    <w:p w:rsidR="27D202C5" w:rsidP="46C0BC46" w:rsidRDefault="0B8F4A0C" w14:paraId="2F8AE324" w14:textId="7A19D010">
      <w:pPr>
        <w:rPr>
          <w:rFonts w:eastAsiaTheme="minorEastAsia" w:cstheme="minorBidi"/>
          <w:sz w:val="20"/>
          <w:szCs w:val="20"/>
        </w:rPr>
      </w:pPr>
      <w:r w:rsidRPr="46C0BC46">
        <w:rPr>
          <w:rFonts w:eastAsiaTheme="minorEastAsia" w:cstheme="minorBidi"/>
          <w:sz w:val="20"/>
          <w:szCs w:val="20"/>
        </w:rPr>
        <w:t> </w:t>
      </w:r>
    </w:p>
    <w:p w:rsidRPr="00002E4D" w:rsidR="00002E4D" w:rsidP="00002E4D" w:rsidRDefault="00002E4D" w14:paraId="795D6735" w14:textId="51B44C95">
      <w:pPr>
        <w:rPr>
          <w:rFonts w:ascii="Tahoma" w:hAnsi="Tahoma" w:eastAsia="Tahoma" w:cs="Tahoma"/>
          <w:b/>
          <w:bCs/>
          <w:sz w:val="20"/>
          <w:szCs w:val="20"/>
        </w:rPr>
      </w:pPr>
      <w:r w:rsidRPr="00002E4D">
        <w:rPr>
          <w:rFonts w:ascii="Tahoma" w:hAnsi="Tahoma" w:eastAsia="Tahoma" w:cs="Tahoma"/>
          <w:b/>
          <w:bCs/>
          <w:sz w:val="20"/>
          <w:szCs w:val="20"/>
          <w:u w:val="single"/>
        </w:rPr>
        <w:t>Fire</w:t>
      </w:r>
      <w:r w:rsidRPr="00002E4D">
        <w:rPr>
          <w:rFonts w:ascii="Tahoma" w:hAnsi="Tahoma" w:eastAsia="Tahoma" w:cs="Tahoma"/>
          <w:b/>
          <w:bCs/>
          <w:sz w:val="20"/>
          <w:szCs w:val="20"/>
        </w:rPr>
        <w:tab/>
      </w:r>
      <w:r w:rsidRPr="00002E4D">
        <w:rPr>
          <w:rFonts w:ascii="Tahoma" w:hAnsi="Tahoma" w:eastAsia="Tahoma" w:cs="Tahoma"/>
          <w:b/>
          <w:bCs/>
          <w:sz w:val="20"/>
          <w:szCs w:val="20"/>
        </w:rPr>
        <w:tab/>
      </w:r>
      <w:r w:rsidRPr="00002E4D">
        <w:rPr>
          <w:rFonts w:ascii="Tahoma" w:hAnsi="Tahoma" w:eastAsia="Tahoma" w:cs="Tahoma"/>
          <w:b/>
          <w:bCs/>
          <w:sz w:val="20"/>
          <w:szCs w:val="20"/>
        </w:rPr>
        <w:tab/>
      </w:r>
      <w:r w:rsidRPr="00002E4D">
        <w:rPr>
          <w:rFonts w:ascii="Tahoma" w:hAnsi="Tahoma" w:eastAsia="Tahoma" w:cs="Tahoma"/>
          <w:b/>
          <w:bCs/>
          <w:sz w:val="20"/>
          <w:szCs w:val="20"/>
        </w:rPr>
        <w:tab/>
      </w:r>
      <w:r w:rsidRPr="00002E4D">
        <w:rPr>
          <w:rFonts w:ascii="Tahoma" w:hAnsi="Tahoma" w:eastAsia="Tahoma" w:cs="Tahoma"/>
          <w:b/>
          <w:bCs/>
          <w:sz w:val="20"/>
          <w:szCs w:val="20"/>
          <w:u w:val="single"/>
        </w:rPr>
        <w:t>Cause</w:t>
      </w:r>
      <w:r w:rsidRPr="00002E4D">
        <w:rPr>
          <w:rFonts w:ascii="Tahoma" w:hAnsi="Tahoma" w:eastAsia="Tahoma" w:cs="Tahoma"/>
          <w:b/>
          <w:bCs/>
          <w:sz w:val="20"/>
          <w:szCs w:val="20"/>
        </w:rPr>
        <w:tab/>
      </w:r>
      <w:r w:rsidRPr="00002E4D">
        <w:rPr>
          <w:rFonts w:ascii="Tahoma" w:hAnsi="Tahoma" w:eastAsia="Tahoma" w:cs="Tahoma"/>
          <w:b/>
          <w:bCs/>
          <w:sz w:val="20"/>
          <w:szCs w:val="20"/>
        </w:rPr>
        <w:tab/>
      </w:r>
      <w:r w:rsidRPr="00002E4D">
        <w:rPr>
          <w:rFonts w:ascii="Tahoma" w:hAnsi="Tahoma" w:eastAsia="Tahoma" w:cs="Tahoma"/>
          <w:b/>
          <w:bCs/>
          <w:sz w:val="20"/>
          <w:szCs w:val="20"/>
        </w:rPr>
        <w:tab/>
      </w:r>
      <w:r w:rsidRPr="00002E4D">
        <w:rPr>
          <w:rFonts w:ascii="Tahoma" w:hAnsi="Tahoma" w:eastAsia="Tahoma" w:cs="Tahoma"/>
          <w:b/>
          <w:bCs/>
          <w:sz w:val="20"/>
          <w:szCs w:val="20"/>
        </w:rPr>
        <w:tab/>
      </w:r>
      <w:r w:rsidRPr="00002E4D">
        <w:rPr>
          <w:rFonts w:ascii="Tahoma" w:hAnsi="Tahoma" w:eastAsia="Tahoma" w:cs="Tahoma"/>
          <w:b/>
          <w:bCs/>
          <w:sz w:val="20"/>
          <w:szCs w:val="20"/>
        </w:rPr>
        <w:tab/>
      </w:r>
      <w:r>
        <w:rPr>
          <w:rFonts w:ascii="Tahoma" w:hAnsi="Tahoma" w:eastAsia="Tahoma" w:cs="Tahoma"/>
          <w:b/>
          <w:bCs/>
          <w:sz w:val="20"/>
          <w:szCs w:val="20"/>
        </w:rPr>
        <w:t xml:space="preserve"> </w:t>
      </w:r>
      <w:r w:rsidRPr="00002E4D">
        <w:rPr>
          <w:rFonts w:ascii="Tahoma" w:hAnsi="Tahoma" w:eastAsia="Tahoma" w:cs="Tahoma"/>
          <w:b/>
          <w:bCs/>
          <w:sz w:val="20"/>
          <w:szCs w:val="20"/>
          <w:u w:val="single"/>
        </w:rPr>
        <w:t>Size</w:t>
      </w:r>
      <w:r w:rsidRPr="00002E4D">
        <w:rPr>
          <w:rFonts w:ascii="Tahoma" w:hAnsi="Tahoma" w:eastAsia="Tahoma" w:cs="Tahoma"/>
          <w:b/>
          <w:bCs/>
          <w:sz w:val="20"/>
          <w:szCs w:val="20"/>
        </w:rPr>
        <w:tab/>
      </w:r>
      <w:r w:rsidRPr="00002E4D">
        <w:rPr>
          <w:rFonts w:ascii="Tahoma" w:hAnsi="Tahoma" w:eastAsia="Tahoma" w:cs="Tahoma"/>
          <w:b/>
          <w:bCs/>
          <w:sz w:val="20"/>
          <w:szCs w:val="20"/>
        </w:rPr>
        <w:tab/>
      </w:r>
      <w:r w:rsidRPr="00002E4D">
        <w:rPr>
          <w:rFonts w:ascii="Tahoma" w:hAnsi="Tahoma" w:eastAsia="Tahoma" w:cs="Tahoma"/>
          <w:b/>
          <w:bCs/>
          <w:sz w:val="20"/>
          <w:szCs w:val="20"/>
        </w:rPr>
        <w:tab/>
      </w:r>
      <w:r w:rsidRPr="00002E4D">
        <w:rPr>
          <w:rFonts w:ascii="Tahoma" w:hAnsi="Tahoma" w:eastAsia="Tahoma" w:cs="Tahoma"/>
          <w:b/>
          <w:bCs/>
          <w:sz w:val="20"/>
          <w:szCs w:val="20"/>
        </w:rPr>
        <w:tab/>
      </w:r>
      <w:r w:rsidRPr="00002E4D">
        <w:rPr>
          <w:rFonts w:ascii="Tahoma" w:hAnsi="Tahoma" w:eastAsia="Tahoma" w:cs="Tahoma"/>
          <w:b/>
          <w:bCs/>
          <w:sz w:val="20"/>
          <w:szCs w:val="20"/>
        </w:rPr>
        <w:t>Completion</w:t>
      </w:r>
      <w:r w:rsidRPr="00002E4D">
        <w:rPr>
          <w:rFonts w:ascii="Tahoma" w:hAnsi="Tahoma" w:eastAsia="Tahoma" w:cs="Tahoma"/>
          <w:b/>
          <w:bCs/>
          <w:sz w:val="20"/>
          <w:szCs w:val="20"/>
        </w:rPr>
        <w:tab/>
      </w:r>
      <w:r w:rsidRPr="00002E4D">
        <w:rPr>
          <w:rFonts w:ascii="Tahoma" w:hAnsi="Tahoma" w:eastAsia="Tahoma" w:cs="Tahoma"/>
          <w:b/>
          <w:bCs/>
          <w:sz w:val="20"/>
          <w:szCs w:val="20"/>
        </w:rPr>
        <w:tab/>
      </w:r>
      <w:r w:rsidRPr="00002E4D">
        <w:rPr>
          <w:rFonts w:ascii="Tahoma" w:hAnsi="Tahoma" w:eastAsia="Tahoma" w:cs="Tahoma"/>
          <w:b/>
          <w:bCs/>
          <w:sz w:val="20"/>
          <w:szCs w:val="20"/>
        </w:rPr>
        <w:tab/>
      </w:r>
      <w:r>
        <w:rPr>
          <w:rFonts w:ascii="Tahoma" w:hAnsi="Tahoma" w:eastAsia="Tahoma" w:cs="Tahoma"/>
          <w:b/>
          <w:bCs/>
          <w:sz w:val="20"/>
          <w:szCs w:val="20"/>
        </w:rPr>
        <w:t xml:space="preserve">    </w:t>
      </w:r>
      <w:r w:rsidRPr="00002E4D">
        <w:rPr>
          <w:rFonts w:ascii="Tahoma" w:hAnsi="Tahoma" w:eastAsia="Tahoma" w:cs="Tahoma"/>
          <w:b/>
          <w:bCs/>
          <w:sz w:val="20"/>
          <w:szCs w:val="20"/>
        </w:rPr>
        <w:t>Phone #</w:t>
      </w:r>
      <w:r>
        <w:rPr>
          <w:rFonts w:ascii="Tahoma" w:hAnsi="Tahoma" w:eastAsia="Tahoma" w:cs="Tahoma"/>
          <w:b/>
          <w:bCs/>
          <w:sz w:val="20"/>
          <w:szCs w:val="20"/>
        </w:rPr>
        <w:tab/>
      </w:r>
      <w:r>
        <w:rPr>
          <w:rFonts w:ascii="Tahoma" w:hAnsi="Tahoma" w:eastAsia="Tahoma" w:cs="Tahoma"/>
          <w:b/>
          <w:bCs/>
          <w:sz w:val="20"/>
          <w:szCs w:val="20"/>
        </w:rPr>
        <w:tab/>
      </w:r>
      <w:r>
        <w:rPr>
          <w:rFonts w:ascii="Tahoma" w:hAnsi="Tahoma" w:eastAsia="Tahoma" w:cs="Tahoma"/>
          <w:b/>
          <w:bCs/>
          <w:sz w:val="20"/>
          <w:szCs w:val="20"/>
        </w:rPr>
        <w:tab/>
      </w:r>
      <w:r>
        <w:rPr>
          <w:rFonts w:ascii="Tahoma" w:hAnsi="Tahoma" w:eastAsia="Tahoma" w:cs="Tahoma"/>
          <w:b/>
          <w:bCs/>
          <w:sz w:val="20"/>
          <w:szCs w:val="20"/>
        </w:rPr>
        <w:tab/>
      </w:r>
      <w:r>
        <w:rPr>
          <w:rFonts w:ascii="Tahoma" w:hAnsi="Tahoma" w:eastAsia="Tahoma" w:cs="Tahoma"/>
          <w:b/>
          <w:bCs/>
          <w:sz w:val="20"/>
          <w:szCs w:val="20"/>
        </w:rPr>
        <w:t>Personnel</w:t>
      </w:r>
    </w:p>
    <w:p w:rsidR="00002E4D" w:rsidP="3E9A302E" w:rsidRDefault="00002E4D" w14:paraId="457A15FC" w14:textId="568612CA">
      <w:pPr>
        <w:spacing w:line="259" w:lineRule="auto"/>
        <w:rPr>
          <w:rFonts w:ascii="Tahoma" w:hAnsi="Tahoma" w:eastAsia="Tahoma" w:cs="Tahoma"/>
          <w:sz w:val="20"/>
          <w:szCs w:val="20"/>
        </w:rPr>
      </w:pPr>
      <w:r w:rsidRPr="4FF34D3A" w:rsidR="490120B1">
        <w:rPr>
          <w:rFonts w:ascii="Tahoma" w:hAnsi="Tahoma" w:eastAsia="Tahoma" w:cs="Tahoma"/>
          <w:sz w:val="20"/>
          <w:szCs w:val="20"/>
        </w:rPr>
        <w:t>Johnson</w:t>
      </w:r>
      <w:r>
        <w:tab/>
      </w:r>
      <w:r>
        <w:tab/>
      </w:r>
      <w:r>
        <w:tab/>
      </w:r>
      <w:r w:rsidRPr="4FF34D3A" w:rsidR="490120B1">
        <w:rPr>
          <w:rFonts w:ascii="Tahoma" w:hAnsi="Tahoma" w:eastAsia="Tahoma" w:cs="Tahoma"/>
          <w:sz w:val="20"/>
          <w:szCs w:val="20"/>
        </w:rPr>
        <w:t>Lightning</w:t>
      </w:r>
      <w:r>
        <w:tab/>
      </w:r>
      <w:r>
        <w:tab/>
      </w:r>
      <w:r>
        <w:tab/>
      </w:r>
      <w:r>
        <w:tab/>
      </w:r>
      <w:r>
        <w:tab/>
      </w:r>
      <w:r w:rsidRPr="4FF34D3A" w:rsidR="490120B1">
        <w:rPr>
          <w:rFonts w:ascii="Tahoma" w:hAnsi="Tahoma" w:eastAsia="Tahoma" w:cs="Tahoma"/>
          <w:sz w:val="20"/>
          <w:szCs w:val="20"/>
        </w:rPr>
        <w:t>6,6</w:t>
      </w:r>
      <w:r w:rsidRPr="4FF34D3A" w:rsidR="433DBBB2">
        <w:rPr>
          <w:rFonts w:ascii="Tahoma" w:hAnsi="Tahoma" w:eastAsia="Tahoma" w:cs="Tahoma"/>
          <w:sz w:val="20"/>
          <w:szCs w:val="20"/>
        </w:rPr>
        <w:t>87</w:t>
      </w:r>
      <w:r>
        <w:tab/>
      </w:r>
      <w:r>
        <w:tab/>
      </w:r>
      <w:r>
        <w:tab/>
      </w:r>
      <w:r w:rsidRPr="4FF34D3A" w:rsidR="490120B1">
        <w:rPr>
          <w:rFonts w:ascii="Tahoma" w:hAnsi="Tahoma" w:eastAsia="Tahoma" w:cs="Tahoma"/>
          <w:sz w:val="20"/>
          <w:szCs w:val="20"/>
        </w:rPr>
        <w:t xml:space="preserve">       </w:t>
      </w:r>
      <w:r w:rsidRPr="4FF34D3A" w:rsidR="0766E84E">
        <w:rPr>
          <w:rFonts w:ascii="Tahoma" w:hAnsi="Tahoma" w:eastAsia="Tahoma" w:cs="Tahoma"/>
          <w:sz w:val="20"/>
          <w:szCs w:val="20"/>
        </w:rPr>
        <w:t xml:space="preserve"> </w:t>
      </w:r>
      <w:r w:rsidRPr="4FF34D3A" w:rsidR="00701E4A">
        <w:rPr>
          <w:rFonts w:ascii="Tahoma" w:hAnsi="Tahoma" w:eastAsia="Tahoma" w:cs="Tahoma"/>
          <w:sz w:val="20"/>
          <w:szCs w:val="20"/>
        </w:rPr>
        <w:t>59</w:t>
      </w:r>
      <w:r w:rsidRPr="4FF34D3A" w:rsidR="490120B1">
        <w:rPr>
          <w:rFonts w:ascii="Tahoma" w:hAnsi="Tahoma" w:eastAsia="Tahoma" w:cs="Tahoma"/>
          <w:sz w:val="20"/>
          <w:szCs w:val="20"/>
        </w:rPr>
        <w:t>%</w:t>
      </w:r>
      <w:r>
        <w:tab/>
      </w:r>
      <w:r>
        <w:tab/>
      </w:r>
      <w:r>
        <w:tab/>
      </w:r>
      <w:r>
        <w:tab/>
      </w:r>
      <w:r w:rsidRPr="4FF34D3A" w:rsidR="490120B1">
        <w:rPr>
          <w:rFonts w:ascii="Tahoma" w:hAnsi="Tahoma" w:eastAsia="Tahoma" w:cs="Tahoma"/>
          <w:sz w:val="20"/>
          <w:szCs w:val="20"/>
        </w:rPr>
        <w:t>406-401-0286</w:t>
      </w:r>
      <w:r>
        <w:tab/>
      </w:r>
      <w:r>
        <w:tab/>
      </w:r>
      <w:r w:rsidRPr="4FF34D3A" w:rsidR="490120B1">
        <w:rPr>
          <w:rFonts w:ascii="Tahoma" w:hAnsi="Tahoma" w:eastAsia="Tahoma" w:cs="Tahoma"/>
          <w:sz w:val="20"/>
          <w:szCs w:val="20"/>
        </w:rPr>
        <w:t xml:space="preserve">         </w:t>
      </w:r>
      <w:r w:rsidRPr="4FF34D3A" w:rsidR="40DE2828">
        <w:rPr>
          <w:rFonts w:ascii="Tahoma" w:hAnsi="Tahoma" w:eastAsia="Tahoma" w:cs="Tahoma"/>
          <w:sz w:val="20"/>
          <w:szCs w:val="20"/>
        </w:rPr>
        <w:t xml:space="preserve"> </w:t>
      </w:r>
      <w:r w:rsidRPr="4FF34D3A" w:rsidR="3A269725">
        <w:rPr>
          <w:rFonts w:ascii="Tahoma" w:hAnsi="Tahoma" w:eastAsia="Tahoma" w:cs="Tahoma"/>
          <w:sz w:val="20"/>
          <w:szCs w:val="20"/>
        </w:rPr>
        <w:t>26</w:t>
      </w:r>
    </w:p>
    <w:p w:rsidR="00002E4D" w:rsidP="00002E4D" w:rsidRDefault="00002E4D" w14:paraId="05F5E8E1" w14:textId="175308EF">
      <w:pPr>
        <w:rPr>
          <w:rFonts w:ascii="Tahoma" w:hAnsi="Tahoma" w:eastAsia="Tahoma" w:cs="Tahoma"/>
          <w:sz w:val="20"/>
          <w:szCs w:val="20"/>
        </w:rPr>
      </w:pPr>
      <w:proofErr w:type="spellStart"/>
      <w:r w:rsidRPr="49878DE6">
        <w:rPr>
          <w:rFonts w:ascii="Tahoma" w:hAnsi="Tahoma" w:eastAsia="Tahoma" w:cs="Tahoma"/>
          <w:sz w:val="20"/>
          <w:szCs w:val="20"/>
        </w:rPr>
        <w:t>Sharrott</w:t>
      </w:r>
      <w:proofErr w:type="spellEnd"/>
      <w:r w:rsidRPr="49878DE6">
        <w:rPr>
          <w:rFonts w:ascii="Tahoma" w:hAnsi="Tahoma" w:eastAsia="Tahoma" w:cs="Tahoma"/>
          <w:sz w:val="20"/>
          <w:szCs w:val="20"/>
        </w:rPr>
        <w:t xml:space="preserve"> Creek</w:t>
      </w:r>
      <w:r>
        <w:tab/>
      </w:r>
      <w:r w:rsidRPr="49878DE6">
        <w:rPr>
          <w:rFonts w:ascii="Tahoma" w:hAnsi="Tahoma" w:eastAsia="Tahoma" w:cs="Tahoma"/>
          <w:sz w:val="20"/>
          <w:szCs w:val="20"/>
        </w:rPr>
        <w:t>Lightning</w:t>
      </w:r>
      <w:r>
        <w:tab/>
      </w:r>
      <w:r>
        <w:tab/>
      </w:r>
      <w:r>
        <w:tab/>
      </w:r>
      <w:r>
        <w:tab/>
      </w:r>
      <w:r>
        <w:tab/>
      </w:r>
      <w:r w:rsidRPr="49878DE6">
        <w:rPr>
          <w:rFonts w:ascii="Tahoma" w:hAnsi="Tahoma" w:eastAsia="Tahoma" w:cs="Tahoma"/>
          <w:sz w:val="20"/>
          <w:szCs w:val="20"/>
        </w:rPr>
        <w:t>3</w:t>
      </w:r>
      <w:r w:rsidRPr="49878DE6" w:rsidR="2B8FFDBE">
        <w:rPr>
          <w:rFonts w:ascii="Tahoma" w:hAnsi="Tahoma" w:eastAsia="Tahoma" w:cs="Tahoma"/>
          <w:sz w:val="20"/>
          <w:szCs w:val="20"/>
        </w:rPr>
        <w:t>,</w:t>
      </w:r>
      <w:r w:rsidRPr="49878DE6">
        <w:rPr>
          <w:rFonts w:ascii="Tahoma" w:hAnsi="Tahoma" w:eastAsia="Tahoma" w:cs="Tahoma"/>
          <w:sz w:val="20"/>
          <w:szCs w:val="20"/>
        </w:rPr>
        <w:t>204</w:t>
      </w:r>
      <w:r>
        <w:tab/>
      </w:r>
      <w:r>
        <w:tab/>
      </w:r>
      <w:r>
        <w:tab/>
      </w:r>
      <w:r>
        <w:tab/>
      </w:r>
      <w:r w:rsidRPr="49878DE6">
        <w:rPr>
          <w:rFonts w:ascii="Tahoma" w:hAnsi="Tahoma" w:eastAsia="Tahoma" w:cs="Tahoma"/>
          <w:sz w:val="20"/>
          <w:szCs w:val="20"/>
        </w:rPr>
        <w:t xml:space="preserve">  </w:t>
      </w:r>
      <w:r w:rsidRPr="49878DE6" w:rsidR="192CA17C">
        <w:rPr>
          <w:rFonts w:ascii="Tahoma" w:hAnsi="Tahoma" w:eastAsia="Tahoma" w:cs="Tahoma"/>
          <w:sz w:val="20"/>
          <w:szCs w:val="20"/>
        </w:rPr>
        <w:t xml:space="preserve"> </w:t>
      </w:r>
      <w:r w:rsidRPr="49878DE6">
        <w:rPr>
          <w:rFonts w:ascii="Tahoma" w:hAnsi="Tahoma" w:eastAsia="Tahoma" w:cs="Tahoma"/>
          <w:sz w:val="20"/>
          <w:szCs w:val="20"/>
        </w:rPr>
        <w:t>8</w:t>
      </w:r>
      <w:r w:rsidRPr="49878DE6" w:rsidR="005612D8">
        <w:rPr>
          <w:rFonts w:ascii="Tahoma" w:hAnsi="Tahoma" w:eastAsia="Tahoma" w:cs="Tahoma"/>
          <w:sz w:val="20"/>
          <w:szCs w:val="20"/>
        </w:rPr>
        <w:t>3</w:t>
      </w:r>
      <w:r w:rsidRPr="49878DE6">
        <w:rPr>
          <w:rFonts w:ascii="Tahoma" w:hAnsi="Tahoma" w:eastAsia="Tahoma" w:cs="Tahoma"/>
          <w:sz w:val="20"/>
          <w:szCs w:val="20"/>
        </w:rPr>
        <w:t>%</w:t>
      </w:r>
      <w:r>
        <w:tab/>
      </w:r>
      <w:r>
        <w:tab/>
      </w:r>
      <w:r>
        <w:tab/>
      </w:r>
      <w:r>
        <w:tab/>
      </w:r>
      <w:r w:rsidRPr="49878DE6">
        <w:rPr>
          <w:rFonts w:ascii="Tahoma" w:hAnsi="Tahoma" w:eastAsia="Tahoma" w:cs="Tahoma"/>
          <w:sz w:val="20"/>
          <w:szCs w:val="20"/>
        </w:rPr>
        <w:t>406-403-7976</w:t>
      </w:r>
      <w:r>
        <w:tab/>
      </w:r>
      <w:r>
        <w:tab/>
      </w:r>
      <w:r>
        <w:tab/>
      </w:r>
      <w:r>
        <w:tab/>
      </w:r>
      <w:r w:rsidRPr="49878DE6">
        <w:rPr>
          <w:rFonts w:ascii="Tahoma" w:hAnsi="Tahoma" w:eastAsia="Tahoma" w:cs="Tahoma"/>
          <w:sz w:val="20"/>
          <w:szCs w:val="20"/>
        </w:rPr>
        <w:t>2</w:t>
      </w:r>
      <w:r w:rsidRPr="49878DE6" w:rsidR="4CCEEF96">
        <w:rPr>
          <w:rFonts w:ascii="Tahoma" w:hAnsi="Tahoma" w:eastAsia="Tahoma" w:cs="Tahoma"/>
          <w:sz w:val="20"/>
          <w:szCs w:val="20"/>
        </w:rPr>
        <w:t>28</w:t>
      </w:r>
    </w:p>
    <w:p w:rsidR="00002E4D" w:rsidP="00002E4D" w:rsidRDefault="00002E4D" w14:paraId="4CFFAE53" w14:textId="3CB51FF1">
      <w:pPr>
        <w:rPr>
          <w:rFonts w:ascii="Tahoma" w:hAnsi="Tahoma" w:eastAsia="Tahoma" w:cs="Tahoma"/>
          <w:sz w:val="20"/>
          <w:szCs w:val="20"/>
        </w:rPr>
      </w:pPr>
      <w:r w:rsidRPr="49878DE6">
        <w:rPr>
          <w:rFonts w:ascii="Tahoma" w:hAnsi="Tahoma" w:eastAsia="Tahoma" w:cs="Tahoma"/>
          <w:sz w:val="20"/>
          <w:szCs w:val="20"/>
        </w:rPr>
        <w:t>Daly</w:t>
      </w:r>
      <w:r>
        <w:tab/>
      </w:r>
      <w:r>
        <w:tab/>
      </w:r>
      <w:r>
        <w:tab/>
      </w:r>
      <w:r>
        <w:tab/>
      </w:r>
      <w:r w:rsidRPr="49878DE6">
        <w:rPr>
          <w:rFonts w:ascii="Tahoma" w:hAnsi="Tahoma" w:eastAsia="Tahoma" w:cs="Tahoma"/>
          <w:sz w:val="20"/>
          <w:szCs w:val="20"/>
        </w:rPr>
        <w:t>Undetermined</w:t>
      </w:r>
      <w:r>
        <w:tab/>
      </w:r>
      <w:r>
        <w:tab/>
      </w:r>
      <w:r>
        <w:tab/>
      </w:r>
      <w:r w:rsidRPr="49878DE6">
        <w:rPr>
          <w:rFonts w:ascii="Tahoma" w:hAnsi="Tahoma" w:eastAsia="Tahoma" w:cs="Tahoma"/>
          <w:sz w:val="20"/>
          <w:szCs w:val="20"/>
        </w:rPr>
        <w:t>6,813</w:t>
      </w:r>
      <w:r>
        <w:tab/>
      </w:r>
      <w:r>
        <w:tab/>
      </w:r>
      <w:r>
        <w:tab/>
      </w:r>
      <w:r>
        <w:tab/>
      </w:r>
      <w:r w:rsidRPr="49878DE6" w:rsidR="16658B0E">
        <w:rPr>
          <w:rFonts w:ascii="Tahoma" w:hAnsi="Tahoma" w:eastAsia="Tahoma" w:cs="Tahoma"/>
          <w:sz w:val="20"/>
          <w:szCs w:val="20"/>
        </w:rPr>
        <w:t xml:space="preserve">   </w:t>
      </w:r>
      <w:r w:rsidRPr="49878DE6" w:rsidR="184911F3">
        <w:rPr>
          <w:rFonts w:ascii="Tahoma" w:hAnsi="Tahoma" w:eastAsia="Tahoma" w:cs="Tahoma"/>
          <w:sz w:val="20"/>
          <w:szCs w:val="20"/>
        </w:rPr>
        <w:t>59</w:t>
      </w:r>
      <w:r w:rsidRPr="49878DE6">
        <w:rPr>
          <w:rFonts w:ascii="Tahoma" w:hAnsi="Tahoma" w:eastAsia="Tahoma" w:cs="Tahoma"/>
          <w:sz w:val="20"/>
          <w:szCs w:val="20"/>
        </w:rPr>
        <w:t>%</w:t>
      </w:r>
      <w:r>
        <w:tab/>
      </w:r>
      <w:r>
        <w:tab/>
      </w:r>
      <w:r>
        <w:tab/>
      </w:r>
      <w:r>
        <w:tab/>
      </w:r>
      <w:r w:rsidRPr="49878DE6">
        <w:rPr>
          <w:rFonts w:ascii="Tahoma" w:hAnsi="Tahoma" w:eastAsia="Tahoma" w:cs="Tahoma"/>
          <w:sz w:val="20"/>
          <w:szCs w:val="20"/>
        </w:rPr>
        <w:t>406-403-7971</w:t>
      </w:r>
      <w:r>
        <w:tab/>
      </w:r>
      <w:r w:rsidRPr="49878DE6">
        <w:rPr>
          <w:rFonts w:ascii="Tahoma" w:hAnsi="Tahoma" w:eastAsia="Tahoma" w:cs="Tahoma"/>
          <w:sz w:val="20"/>
          <w:szCs w:val="20"/>
        </w:rPr>
        <w:t xml:space="preserve">               2</w:t>
      </w:r>
      <w:r w:rsidRPr="49878DE6" w:rsidR="3C4162D3">
        <w:rPr>
          <w:rFonts w:ascii="Tahoma" w:hAnsi="Tahoma" w:eastAsia="Tahoma" w:cs="Tahoma"/>
          <w:sz w:val="20"/>
          <w:szCs w:val="20"/>
        </w:rPr>
        <w:t>1</w:t>
      </w:r>
    </w:p>
    <w:p w:rsidR="00002E4D" w:rsidP="00002E4D" w:rsidRDefault="00002E4D" w14:paraId="7168206C" w14:textId="4B961217">
      <w:pPr>
        <w:rPr>
          <w:rFonts w:ascii="Tahoma" w:hAnsi="Tahoma" w:eastAsia="Tahoma" w:cs="Tahoma"/>
          <w:sz w:val="20"/>
          <w:szCs w:val="20"/>
        </w:rPr>
      </w:pPr>
      <w:r w:rsidRPr="49878DE6">
        <w:rPr>
          <w:rFonts w:ascii="Tahoma" w:hAnsi="Tahoma" w:eastAsia="Tahoma" w:cs="Tahoma"/>
          <w:sz w:val="20"/>
          <w:szCs w:val="20"/>
        </w:rPr>
        <w:t>Railroad</w:t>
      </w:r>
      <w:r>
        <w:tab/>
      </w:r>
      <w:r>
        <w:tab/>
      </w:r>
      <w:r>
        <w:tab/>
      </w:r>
      <w:r w:rsidRPr="49878DE6">
        <w:rPr>
          <w:rFonts w:ascii="Tahoma" w:hAnsi="Tahoma" w:eastAsia="Tahoma" w:cs="Tahoma"/>
          <w:sz w:val="20"/>
          <w:szCs w:val="20"/>
        </w:rPr>
        <w:t>Undetermined</w:t>
      </w:r>
      <w:r>
        <w:tab/>
      </w:r>
      <w:r w:rsidRPr="49878DE6">
        <w:rPr>
          <w:rFonts w:ascii="Tahoma" w:hAnsi="Tahoma" w:eastAsia="Tahoma" w:cs="Tahoma"/>
          <w:sz w:val="20"/>
          <w:szCs w:val="20"/>
        </w:rPr>
        <w:t xml:space="preserve">         1,00</w:t>
      </w:r>
      <w:r w:rsidRPr="49878DE6" w:rsidR="176F7DE3">
        <w:rPr>
          <w:rFonts w:ascii="Tahoma" w:hAnsi="Tahoma" w:eastAsia="Tahoma" w:cs="Tahoma"/>
          <w:sz w:val="20"/>
          <w:szCs w:val="20"/>
        </w:rPr>
        <w:t>7</w:t>
      </w:r>
      <w:r>
        <w:tab/>
      </w:r>
      <w:r>
        <w:tab/>
      </w:r>
      <w:r>
        <w:tab/>
      </w:r>
      <w:r>
        <w:tab/>
      </w:r>
      <w:r w:rsidRPr="49878DE6" w:rsidR="16699A84">
        <w:rPr>
          <w:rFonts w:ascii="Tahoma" w:hAnsi="Tahoma" w:eastAsia="Tahoma" w:cs="Tahoma"/>
          <w:sz w:val="20"/>
          <w:szCs w:val="20"/>
        </w:rPr>
        <w:t xml:space="preserve">   </w:t>
      </w:r>
      <w:r w:rsidRPr="49878DE6">
        <w:rPr>
          <w:rFonts w:ascii="Tahoma" w:hAnsi="Tahoma" w:eastAsia="Tahoma" w:cs="Tahoma"/>
          <w:sz w:val="20"/>
          <w:szCs w:val="20"/>
        </w:rPr>
        <w:t>3</w:t>
      </w:r>
      <w:r w:rsidRPr="49878DE6" w:rsidR="005612D8">
        <w:rPr>
          <w:rFonts w:ascii="Tahoma" w:hAnsi="Tahoma" w:eastAsia="Tahoma" w:cs="Tahoma"/>
          <w:sz w:val="20"/>
          <w:szCs w:val="20"/>
        </w:rPr>
        <w:t>5</w:t>
      </w:r>
      <w:r w:rsidRPr="49878DE6">
        <w:rPr>
          <w:rFonts w:ascii="Tahoma" w:hAnsi="Tahoma" w:eastAsia="Tahoma" w:cs="Tahoma"/>
          <w:sz w:val="20"/>
          <w:szCs w:val="20"/>
        </w:rPr>
        <w:t>%</w:t>
      </w:r>
      <w:r>
        <w:tab/>
      </w:r>
      <w:r>
        <w:tab/>
      </w:r>
      <w:r>
        <w:tab/>
      </w:r>
      <w:r>
        <w:tab/>
      </w:r>
      <w:r w:rsidRPr="49878DE6">
        <w:rPr>
          <w:rFonts w:ascii="Tahoma" w:hAnsi="Tahoma" w:eastAsia="Tahoma" w:cs="Tahoma"/>
          <w:sz w:val="20"/>
          <w:szCs w:val="20"/>
        </w:rPr>
        <w:t>406-403-7971</w:t>
      </w:r>
      <w:r>
        <w:tab/>
      </w:r>
      <w:r w:rsidRPr="49878DE6">
        <w:rPr>
          <w:rFonts w:ascii="Tahoma" w:hAnsi="Tahoma" w:eastAsia="Tahoma" w:cs="Tahoma"/>
          <w:sz w:val="20"/>
          <w:szCs w:val="20"/>
        </w:rPr>
        <w:t xml:space="preserve">  </w:t>
      </w:r>
      <w:proofErr w:type="gramStart"/>
      <w:r w:rsidRPr="49878DE6">
        <w:rPr>
          <w:rFonts w:ascii="Tahoma" w:hAnsi="Tahoma" w:eastAsia="Tahoma" w:cs="Tahoma"/>
          <w:sz w:val="20"/>
          <w:szCs w:val="20"/>
        </w:rPr>
        <w:t xml:space="preserve">   (</w:t>
      </w:r>
      <w:proofErr w:type="gramEnd"/>
      <w:r w:rsidRPr="49878DE6">
        <w:rPr>
          <w:rFonts w:ascii="Tahoma" w:hAnsi="Tahoma" w:eastAsia="Tahoma" w:cs="Tahoma"/>
          <w:sz w:val="20"/>
          <w:szCs w:val="20"/>
        </w:rPr>
        <w:t>shared with Daly)</w:t>
      </w:r>
    </w:p>
    <w:p w:rsidR="00002E4D" w:rsidP="00002E4D" w:rsidRDefault="00002E4D" w14:paraId="257E4A56" w14:textId="575F8172">
      <w:pPr>
        <w:rPr>
          <w:rFonts w:ascii="Tahoma" w:hAnsi="Tahoma" w:eastAsia="Tahoma" w:cs="Tahoma"/>
          <w:sz w:val="20"/>
          <w:szCs w:val="20"/>
        </w:rPr>
      </w:pPr>
      <w:r>
        <w:rPr>
          <w:rFonts w:ascii="Tahoma" w:hAnsi="Tahoma" w:eastAsia="Tahoma" w:cs="Tahoma"/>
          <w:sz w:val="20"/>
          <w:szCs w:val="20"/>
        </w:rPr>
        <w:tab/>
      </w:r>
      <w:r>
        <w:rPr>
          <w:rFonts w:ascii="Tahoma" w:hAnsi="Tahoma" w:eastAsia="Tahoma" w:cs="Tahoma"/>
          <w:sz w:val="20"/>
          <w:szCs w:val="20"/>
        </w:rPr>
        <w:tab/>
      </w:r>
    </w:p>
    <w:p w:rsidR="09D4CF86" w:rsidP="09D4CF86" w:rsidRDefault="09D4CF86" w14:paraId="7102E2F9" w14:textId="29D1CCE2">
      <w:pPr>
        <w:rPr>
          <w:rFonts w:ascii="Tahoma" w:hAnsi="Tahoma" w:eastAsia="Tahoma" w:cs="Tahoma"/>
          <w:sz w:val="19"/>
          <w:szCs w:val="19"/>
        </w:rPr>
      </w:pPr>
      <w:r w:rsidRPr="2AD44A37" w:rsidR="4810CDBB">
        <w:rPr>
          <w:rFonts w:ascii="Tahoma" w:hAnsi="Tahoma" w:eastAsia="Tahoma" w:cs="Tahoma"/>
          <w:sz w:val="19"/>
          <w:szCs w:val="19"/>
        </w:rPr>
        <w:t xml:space="preserve">The fires saw significant precipitation over the last </w:t>
      </w:r>
      <w:r w:rsidRPr="2AD44A37" w:rsidR="6B65E6B1">
        <w:rPr>
          <w:rFonts w:ascii="Tahoma" w:hAnsi="Tahoma" w:eastAsia="Tahoma" w:cs="Tahoma"/>
          <w:sz w:val="19"/>
          <w:szCs w:val="19"/>
        </w:rPr>
        <w:t>48</w:t>
      </w:r>
      <w:r w:rsidRPr="2AD44A37" w:rsidR="4810CDBB">
        <w:rPr>
          <w:rFonts w:ascii="Tahoma" w:hAnsi="Tahoma" w:eastAsia="Tahoma" w:cs="Tahoma"/>
          <w:sz w:val="19"/>
          <w:szCs w:val="19"/>
        </w:rPr>
        <w:t xml:space="preserve"> hours and fuels are approaching “moisture of extinction,” meaning larger fuels are saturated to the point they no longer support burning or combustion. </w:t>
      </w:r>
    </w:p>
    <w:p w:rsidR="2AD44A37" w:rsidP="2AD44A37" w:rsidRDefault="2AD44A37" w14:paraId="704DF5EE" w14:textId="60FBF6F4">
      <w:pPr>
        <w:pStyle w:val="Normal"/>
        <w:rPr>
          <w:rFonts w:ascii="Tahoma" w:hAnsi="Tahoma" w:eastAsia="Tahoma" w:cs="Tahoma"/>
          <w:sz w:val="19"/>
          <w:szCs w:val="19"/>
        </w:rPr>
      </w:pPr>
    </w:p>
    <w:p w:rsidR="50120850" w:rsidP="49878DE6" w:rsidRDefault="6DEB02C0" w14:paraId="55EC36DD" w14:textId="212A7974">
      <w:pPr>
        <w:rPr>
          <w:rFonts w:ascii="Tahoma" w:hAnsi="Tahoma" w:eastAsia="Tahoma" w:cs="Tahoma"/>
          <w:sz w:val="19"/>
          <w:szCs w:val="19"/>
        </w:rPr>
      </w:pPr>
      <w:r w:rsidRPr="4FF34D3A" w:rsidR="6DEB02C0">
        <w:rPr>
          <w:rFonts w:ascii="Tahoma" w:hAnsi="Tahoma" w:eastAsia="Tahoma" w:cs="Tahoma"/>
          <w:sz w:val="19"/>
          <w:szCs w:val="19"/>
        </w:rPr>
        <w:t>Skalkaho</w:t>
      </w:r>
      <w:r w:rsidRPr="4FF34D3A" w:rsidR="6DEB02C0">
        <w:rPr>
          <w:rFonts w:ascii="Tahoma" w:hAnsi="Tahoma" w:eastAsia="Tahoma" w:cs="Tahoma"/>
          <w:sz w:val="19"/>
          <w:szCs w:val="19"/>
        </w:rPr>
        <w:t xml:space="preserve"> Highway (Highway 38)</w:t>
      </w:r>
      <w:r w:rsidRPr="4FF34D3A" w:rsidR="39290704">
        <w:rPr>
          <w:rFonts w:ascii="Tahoma" w:hAnsi="Tahoma" w:eastAsia="Tahoma" w:cs="Tahoma"/>
          <w:sz w:val="19"/>
          <w:szCs w:val="19"/>
        </w:rPr>
        <w:t xml:space="preserve"> </w:t>
      </w:r>
      <w:r w:rsidRPr="4FF34D3A" w:rsidR="3F531963">
        <w:rPr>
          <w:rFonts w:ascii="Tahoma" w:hAnsi="Tahoma" w:eastAsia="Tahoma" w:cs="Tahoma"/>
          <w:sz w:val="19"/>
          <w:szCs w:val="19"/>
        </w:rPr>
        <w:t>remains</w:t>
      </w:r>
      <w:r w:rsidRPr="4FF34D3A" w:rsidR="39290704">
        <w:rPr>
          <w:rFonts w:ascii="Tahoma" w:hAnsi="Tahoma" w:eastAsia="Tahoma" w:cs="Tahoma"/>
          <w:sz w:val="19"/>
          <w:szCs w:val="19"/>
        </w:rPr>
        <w:t xml:space="preserve"> closed </w:t>
      </w:r>
      <w:r w:rsidRPr="4FF34D3A" w:rsidR="311FF46A">
        <w:rPr>
          <w:rFonts w:ascii="Tahoma" w:hAnsi="Tahoma" w:eastAsia="Tahoma" w:cs="Tahoma"/>
          <w:sz w:val="19"/>
          <w:szCs w:val="19"/>
        </w:rPr>
        <w:t>from milepost 9.0 to 28.2. Visit M</w:t>
      </w:r>
      <w:r w:rsidRPr="4FF34D3A" w:rsidR="7ECB2E54">
        <w:rPr>
          <w:rFonts w:ascii="Tahoma" w:hAnsi="Tahoma" w:eastAsia="Tahoma" w:cs="Tahoma"/>
          <w:sz w:val="19"/>
          <w:szCs w:val="19"/>
        </w:rPr>
        <w:t xml:space="preserve">ontana DOT for </w:t>
      </w:r>
      <w:r w:rsidRPr="4FF34D3A" w:rsidR="458CFFBA">
        <w:rPr>
          <w:rFonts w:ascii="Tahoma" w:hAnsi="Tahoma" w:eastAsia="Tahoma" w:cs="Tahoma"/>
          <w:sz w:val="19"/>
          <w:szCs w:val="19"/>
        </w:rPr>
        <w:t xml:space="preserve">the most updated </w:t>
      </w:r>
      <w:r w:rsidRPr="4FF34D3A" w:rsidR="7ECB2E54">
        <w:rPr>
          <w:rFonts w:ascii="Tahoma" w:hAnsi="Tahoma" w:eastAsia="Tahoma" w:cs="Tahoma"/>
          <w:sz w:val="19"/>
          <w:szCs w:val="19"/>
        </w:rPr>
        <w:t xml:space="preserve">information: </w:t>
      </w:r>
      <w:hyperlink r:id="Re9d196a87c3849bc">
        <w:r w:rsidRPr="4FF34D3A" w:rsidR="50D09426">
          <w:rPr>
            <w:rStyle w:val="Hyperlink"/>
            <w:rFonts w:ascii="Tahoma" w:hAnsi="Tahoma" w:eastAsia="Tahoma" w:cs="Tahoma"/>
            <w:sz w:val="19"/>
            <w:szCs w:val="19"/>
          </w:rPr>
          <w:t>https://www.mdt.mt.gov/</w:t>
        </w:r>
      </w:hyperlink>
    </w:p>
    <w:p w:rsidR="4FF34D3A" w:rsidP="4FF34D3A" w:rsidRDefault="4FF34D3A" w14:paraId="621D1CCA" w14:textId="1FA5E2DF">
      <w:pPr>
        <w:pStyle w:val="Normal"/>
        <w:rPr>
          <w:rFonts w:ascii="Tahoma" w:hAnsi="Tahoma" w:eastAsia="Tahoma" w:cs="Tahoma"/>
          <w:sz w:val="19"/>
          <w:szCs w:val="19"/>
        </w:rPr>
      </w:pPr>
    </w:p>
    <w:p w:rsidR="6460327C" w:rsidP="4FF34D3A" w:rsidRDefault="6460327C" w14:paraId="3796BD1C" w14:textId="3A40486B">
      <w:pPr>
        <w:pStyle w:val="Normal"/>
        <w:jc w:val="center"/>
        <w:rPr>
          <w:b w:val="0"/>
          <w:bCs w:val="0"/>
          <w:sz w:val="19"/>
          <w:szCs w:val="19"/>
        </w:rPr>
      </w:pPr>
      <w:r w:rsidRPr="4FF34D3A" w:rsidR="6460327C">
        <w:rPr>
          <w:b w:val="0"/>
          <w:bCs w:val="0"/>
          <w:sz w:val="19"/>
          <w:szCs w:val="19"/>
        </w:rPr>
        <w:t xml:space="preserve">The </w:t>
      </w:r>
      <w:r w:rsidRPr="4FF34D3A" w:rsidR="6460327C">
        <w:rPr>
          <w:b w:val="0"/>
          <w:bCs w:val="0"/>
          <w:sz w:val="19"/>
          <w:szCs w:val="19"/>
        </w:rPr>
        <w:t>Sharrott</w:t>
      </w:r>
      <w:r w:rsidRPr="4FF34D3A" w:rsidR="6460327C">
        <w:rPr>
          <w:b w:val="0"/>
          <w:bCs w:val="0"/>
          <w:sz w:val="19"/>
          <w:szCs w:val="19"/>
        </w:rPr>
        <w:t xml:space="preserve"> Creek Fire Area and Trail Closure has been </w:t>
      </w:r>
      <w:r w:rsidRPr="4FF34D3A" w:rsidR="6460327C">
        <w:rPr>
          <w:b w:val="0"/>
          <w:bCs w:val="0"/>
          <w:sz w:val="19"/>
          <w:szCs w:val="19"/>
        </w:rPr>
        <w:t>modified</w:t>
      </w:r>
      <w:r w:rsidRPr="4FF34D3A" w:rsidR="6460327C">
        <w:rPr>
          <w:b w:val="0"/>
          <w:bCs w:val="0"/>
          <w:sz w:val="19"/>
          <w:szCs w:val="19"/>
        </w:rPr>
        <w:t xml:space="preserve">, decreasing in size, effective </w:t>
      </w:r>
      <w:r w:rsidRPr="4FF34D3A" w:rsidR="79C5E0A5">
        <w:rPr>
          <w:b w:val="0"/>
          <w:bCs w:val="0"/>
          <w:sz w:val="19"/>
          <w:szCs w:val="19"/>
        </w:rPr>
        <w:t>yesterday.</w:t>
      </w:r>
    </w:p>
    <w:p w:rsidR="7D61BCA4" w:rsidP="4FF34D3A" w:rsidRDefault="7D61BCA4" w14:paraId="0F77B084" w14:textId="49BD5C85">
      <w:pPr>
        <w:pStyle w:val="Normal"/>
        <w:jc w:val="center"/>
        <w:rPr>
          <w:rFonts w:ascii="Tahoma" w:hAnsi="Tahoma" w:eastAsia="Tahoma" w:cs="Tahoma"/>
          <w:b w:val="0"/>
          <w:bCs w:val="0"/>
          <w:sz w:val="19"/>
          <w:szCs w:val="19"/>
        </w:rPr>
      </w:pPr>
      <w:r w:rsidRPr="4FF34D3A" w:rsidR="7D61BCA4">
        <w:rPr>
          <w:rFonts w:ascii="Tahoma" w:hAnsi="Tahoma" w:eastAsia="Tahoma" w:cs="Tahoma"/>
          <w:b w:val="0"/>
          <w:bCs w:val="0"/>
          <w:sz w:val="19"/>
          <w:szCs w:val="19"/>
        </w:rPr>
        <w:t>The</w:t>
      </w:r>
      <w:r w:rsidRPr="4FF34D3A" w:rsidR="7D61BCA4">
        <w:rPr>
          <w:rFonts w:ascii="Tahoma" w:hAnsi="Tahoma" w:eastAsia="Tahoma" w:cs="Tahoma"/>
          <w:b w:val="0"/>
          <w:bCs w:val="0"/>
          <w:sz w:val="19"/>
          <w:szCs w:val="19"/>
        </w:rPr>
        <w:t xml:space="preserve"> Johnson Fire Area and the Railroad-Daly Fire Area Closures will be </w:t>
      </w:r>
      <w:r w:rsidRPr="4FF34D3A" w:rsidR="7D61BCA4">
        <w:rPr>
          <w:rFonts w:ascii="Tahoma" w:hAnsi="Tahoma" w:eastAsia="Tahoma" w:cs="Tahoma"/>
          <w:b w:val="0"/>
          <w:bCs w:val="0"/>
          <w:sz w:val="19"/>
          <w:szCs w:val="19"/>
        </w:rPr>
        <w:t>terminated</w:t>
      </w:r>
      <w:r w:rsidRPr="4FF34D3A" w:rsidR="7D61BCA4">
        <w:rPr>
          <w:rFonts w:ascii="Tahoma" w:hAnsi="Tahoma" w:eastAsia="Tahoma" w:cs="Tahoma"/>
          <w:b w:val="0"/>
          <w:bCs w:val="0"/>
          <w:sz w:val="19"/>
          <w:szCs w:val="19"/>
        </w:rPr>
        <w:t xml:space="preserve"> on Friday, September 20, 2024, at </w:t>
      </w:r>
      <w:r w:rsidRPr="4FF34D3A" w:rsidR="1BD81209">
        <w:rPr>
          <w:rFonts w:ascii="Tahoma" w:hAnsi="Tahoma" w:eastAsia="Tahoma" w:cs="Tahoma"/>
          <w:b w:val="0"/>
          <w:bCs w:val="0"/>
          <w:sz w:val="19"/>
          <w:szCs w:val="19"/>
        </w:rPr>
        <w:t>8 a.m.</w:t>
      </w:r>
    </w:p>
    <w:p w:rsidR="49878DE6" w:rsidP="49878DE6" w:rsidRDefault="49878DE6" w14:paraId="62A892E8" w14:textId="6CD5BC94">
      <w:pPr>
        <w:rPr>
          <w:rFonts w:ascii="Tahoma" w:hAnsi="Tahoma" w:eastAsia="Tahoma" w:cs="Tahoma"/>
          <w:sz w:val="19"/>
          <w:szCs w:val="19"/>
        </w:rPr>
      </w:pPr>
    </w:p>
    <w:p w:rsidR="332A1959" w:rsidP="49878DE6" w:rsidRDefault="4EAC584B" w14:paraId="45669D59" w14:textId="1FE5859F">
      <w:pPr>
        <w:rPr>
          <w:rFonts w:ascii="Tahoma" w:hAnsi="Tahoma" w:eastAsia="Tahoma" w:cs="Tahoma"/>
          <w:sz w:val="19"/>
          <w:szCs w:val="19"/>
        </w:rPr>
      </w:pPr>
      <w:r w:rsidRPr="41E4B8CD">
        <w:rPr>
          <w:rFonts w:ascii="Tahoma" w:hAnsi="Tahoma" w:eastAsia="Tahoma" w:cs="Tahoma"/>
          <w:sz w:val="19"/>
          <w:szCs w:val="19"/>
        </w:rPr>
        <w:t xml:space="preserve">Northern Rockies </w:t>
      </w:r>
      <w:r w:rsidRPr="41E4B8CD" w:rsidR="33D56ED0">
        <w:rPr>
          <w:rFonts w:ascii="Tahoma" w:hAnsi="Tahoma" w:eastAsia="Tahoma" w:cs="Tahoma"/>
          <w:sz w:val="19"/>
          <w:szCs w:val="19"/>
        </w:rPr>
        <w:t xml:space="preserve">Complex </w:t>
      </w:r>
      <w:r w:rsidRPr="41E4B8CD">
        <w:rPr>
          <w:rFonts w:ascii="Tahoma" w:hAnsi="Tahoma" w:eastAsia="Tahoma" w:cs="Tahoma"/>
          <w:sz w:val="19"/>
          <w:szCs w:val="19"/>
        </w:rPr>
        <w:t>Incident Management Team 5</w:t>
      </w:r>
      <w:r w:rsidRPr="41E4B8CD" w:rsidR="31B25EB0">
        <w:rPr>
          <w:rFonts w:ascii="Tahoma" w:hAnsi="Tahoma" w:eastAsia="Tahoma" w:cs="Tahoma"/>
          <w:sz w:val="19"/>
          <w:szCs w:val="19"/>
        </w:rPr>
        <w:t xml:space="preserve"> will transfer command of all fires b</w:t>
      </w:r>
      <w:r w:rsidRPr="41E4B8CD" w:rsidR="305A86EC">
        <w:rPr>
          <w:rFonts w:ascii="Tahoma" w:hAnsi="Tahoma" w:eastAsia="Tahoma" w:cs="Tahoma"/>
          <w:sz w:val="19"/>
          <w:szCs w:val="19"/>
        </w:rPr>
        <w:t>ack to the Bitterroot National Forest</w:t>
      </w:r>
      <w:r w:rsidRPr="41E4B8CD" w:rsidR="2CAE4313">
        <w:rPr>
          <w:rFonts w:ascii="Tahoma" w:hAnsi="Tahoma" w:eastAsia="Tahoma" w:cs="Tahoma"/>
          <w:sz w:val="19"/>
          <w:szCs w:val="19"/>
        </w:rPr>
        <w:t xml:space="preserve"> on </w:t>
      </w:r>
      <w:r w:rsidRPr="41E4B8CD" w:rsidR="0CB8E645">
        <w:rPr>
          <w:rFonts w:ascii="Tahoma" w:hAnsi="Tahoma" w:eastAsia="Tahoma" w:cs="Tahoma"/>
          <w:sz w:val="19"/>
          <w:szCs w:val="19"/>
        </w:rPr>
        <w:t xml:space="preserve">September 20, </w:t>
      </w:r>
      <w:proofErr w:type="gramStart"/>
      <w:r w:rsidRPr="41E4B8CD" w:rsidR="0CB8E645">
        <w:rPr>
          <w:rFonts w:ascii="Tahoma" w:hAnsi="Tahoma" w:eastAsia="Tahoma" w:cs="Tahoma"/>
          <w:sz w:val="19"/>
          <w:szCs w:val="19"/>
        </w:rPr>
        <w:t>2024</w:t>
      </w:r>
      <w:proofErr w:type="gramEnd"/>
      <w:r w:rsidRPr="41E4B8CD" w:rsidR="0CB8E645">
        <w:rPr>
          <w:rFonts w:ascii="Tahoma" w:hAnsi="Tahoma" w:eastAsia="Tahoma" w:cs="Tahoma"/>
          <w:sz w:val="19"/>
          <w:szCs w:val="19"/>
        </w:rPr>
        <w:t xml:space="preserve"> at 6 p.m.</w:t>
      </w:r>
    </w:p>
    <w:p w:rsidR="00EF7ACC" w:rsidP="46C0BC46" w:rsidRDefault="00EF7ACC" w14:paraId="39EA03B7" w14:textId="77777777">
      <w:pPr>
        <w:rPr>
          <w:rFonts w:ascii="Verdana" w:hAnsi="Verdana" w:cs="Segoe UI"/>
          <w:b/>
          <w:bCs/>
          <w:caps/>
          <w:sz w:val="20"/>
          <w:szCs w:val="20"/>
        </w:rPr>
      </w:pPr>
    </w:p>
    <w:p w:rsidRPr="008E04BE" w:rsidR="008E04BE" w:rsidP="46C0BC46" w:rsidRDefault="0B8F4A0C" w14:paraId="074A5E67" w14:textId="77777777">
      <w:pPr>
        <w:suppressAutoHyphens w:val="0"/>
        <w:autoSpaceDE/>
        <w:autoSpaceDN/>
        <w:textAlignment w:val="baseline"/>
        <w:rPr>
          <w:rFonts w:ascii="Segoe UI" w:hAnsi="Segoe UI" w:cs="Segoe UI"/>
          <w:sz w:val="20"/>
          <w:szCs w:val="20"/>
        </w:rPr>
      </w:pPr>
      <w:r w:rsidRPr="46C0BC46">
        <w:rPr>
          <w:rFonts w:ascii="Verdana" w:hAnsi="Verdana" w:cs="Segoe UI"/>
          <w:b/>
          <w:bCs/>
          <w:caps/>
          <w:sz w:val="20"/>
          <w:szCs w:val="20"/>
        </w:rPr>
        <w:t>Current Status</w:t>
      </w:r>
      <w:r w:rsidRPr="46C0BC46">
        <w:rPr>
          <w:rFonts w:ascii="Verdana" w:hAnsi="Verdana" w:cs="Segoe UI"/>
          <w:sz w:val="20"/>
          <w:szCs w:val="20"/>
        </w:rPr>
        <w:t> </w:t>
      </w:r>
    </w:p>
    <w:p w:rsidRPr="003547E7" w:rsidR="7F734932" w:rsidP="46C0BC46" w:rsidRDefault="7F734932" w14:paraId="3E114F76" w14:textId="33723AFB">
      <w:pPr>
        <w:rPr>
          <w:rFonts w:ascii="Tahoma" w:hAnsi="Tahoma" w:eastAsia="Tahoma" w:cs="Tahoma"/>
          <w:sz w:val="19"/>
          <w:szCs w:val="19"/>
        </w:rPr>
      </w:pPr>
      <w:r w:rsidRPr="003547E7">
        <w:rPr>
          <w:rFonts w:ascii="Tahoma" w:hAnsi="Tahoma" w:eastAsia="Tahoma" w:cs="Tahoma"/>
          <w:b/>
          <w:bCs/>
          <w:sz w:val="19"/>
          <w:szCs w:val="19"/>
        </w:rPr>
        <w:t>Johnson</w:t>
      </w:r>
      <w:r w:rsidRPr="003547E7">
        <w:rPr>
          <w:rFonts w:ascii="Tahoma" w:hAnsi="Tahoma" w:eastAsia="Tahoma" w:cs="Tahoma"/>
          <w:sz w:val="19"/>
          <w:szCs w:val="19"/>
        </w:rPr>
        <w:t xml:space="preserve"> (3 miles south of Springer Memorial Community, in the East Fork)</w:t>
      </w:r>
    </w:p>
    <w:p w:rsidRPr="003547E7" w:rsidR="1E774ED0" w:rsidP="46C0BC46" w:rsidRDefault="7320D4F4" w14:paraId="2703FA21" w14:textId="41156EAE">
      <w:pPr>
        <w:rPr>
          <w:rFonts w:ascii="Tahoma" w:hAnsi="Tahoma" w:eastAsia="Tahoma" w:cs="Tahoma"/>
          <w:sz w:val="19"/>
          <w:szCs w:val="19"/>
        </w:rPr>
      </w:pPr>
      <w:r w:rsidRPr="41E4B8CD">
        <w:rPr>
          <w:rFonts w:ascii="Tahoma" w:hAnsi="Tahoma" w:eastAsia="Tahoma" w:cs="Tahoma"/>
          <w:sz w:val="19"/>
          <w:szCs w:val="19"/>
        </w:rPr>
        <w:t>Firefighters</w:t>
      </w:r>
      <w:r w:rsidRPr="41E4B8CD" w:rsidR="127F3987">
        <w:rPr>
          <w:rFonts w:ascii="Tahoma" w:hAnsi="Tahoma" w:eastAsia="Tahoma" w:cs="Tahoma"/>
          <w:sz w:val="19"/>
          <w:szCs w:val="19"/>
        </w:rPr>
        <w:t xml:space="preserve"> continue to</w:t>
      </w:r>
      <w:r w:rsidRPr="41E4B8CD" w:rsidR="0789514F">
        <w:rPr>
          <w:rFonts w:ascii="Tahoma" w:hAnsi="Tahoma" w:eastAsia="Tahoma" w:cs="Tahoma"/>
          <w:sz w:val="19"/>
          <w:szCs w:val="19"/>
        </w:rPr>
        <w:t xml:space="preserve"> make progress</w:t>
      </w:r>
      <w:r w:rsidRPr="41E4B8CD">
        <w:rPr>
          <w:rFonts w:ascii="Tahoma" w:hAnsi="Tahoma" w:eastAsia="Tahoma" w:cs="Tahoma"/>
          <w:sz w:val="19"/>
          <w:szCs w:val="19"/>
        </w:rPr>
        <w:t xml:space="preserve"> implement</w:t>
      </w:r>
      <w:r w:rsidRPr="41E4B8CD" w:rsidR="32433DB4">
        <w:rPr>
          <w:rFonts w:ascii="Tahoma" w:hAnsi="Tahoma" w:eastAsia="Tahoma" w:cs="Tahoma"/>
          <w:sz w:val="19"/>
          <w:szCs w:val="19"/>
        </w:rPr>
        <w:t>ing</w:t>
      </w:r>
      <w:r w:rsidRPr="41E4B8CD">
        <w:rPr>
          <w:rFonts w:ascii="Tahoma" w:hAnsi="Tahoma" w:eastAsia="Tahoma" w:cs="Tahoma"/>
          <w:sz w:val="19"/>
          <w:szCs w:val="19"/>
        </w:rPr>
        <w:t xml:space="preserve"> suppression repair efforts using </w:t>
      </w:r>
      <w:r w:rsidRPr="41E4B8CD" w:rsidR="09C1A651">
        <w:rPr>
          <w:rFonts w:ascii="Tahoma" w:hAnsi="Tahoma" w:eastAsia="Tahoma" w:cs="Tahoma"/>
          <w:sz w:val="19"/>
          <w:szCs w:val="19"/>
        </w:rPr>
        <w:t xml:space="preserve">excavators </w:t>
      </w:r>
      <w:r w:rsidRPr="41E4B8CD" w:rsidR="6B4E6A9F">
        <w:rPr>
          <w:rFonts w:ascii="Tahoma" w:hAnsi="Tahoma" w:eastAsia="Tahoma" w:cs="Tahoma"/>
          <w:sz w:val="19"/>
          <w:szCs w:val="19"/>
        </w:rPr>
        <w:t xml:space="preserve">and </w:t>
      </w:r>
      <w:r w:rsidRPr="41E4B8CD">
        <w:rPr>
          <w:rFonts w:ascii="Tahoma" w:hAnsi="Tahoma" w:eastAsia="Tahoma" w:cs="Tahoma"/>
          <w:sz w:val="19"/>
          <w:szCs w:val="19"/>
        </w:rPr>
        <w:t>hand tools to pull back berms on constructed firelines.</w:t>
      </w:r>
      <w:r w:rsidRPr="41E4B8CD" w:rsidR="2F12066E">
        <w:rPr>
          <w:rFonts w:ascii="Tahoma" w:hAnsi="Tahoma" w:eastAsia="Tahoma" w:cs="Tahoma"/>
          <w:sz w:val="19"/>
          <w:szCs w:val="19"/>
        </w:rPr>
        <w:t xml:space="preserve"> The excavators are working both</w:t>
      </w:r>
      <w:r w:rsidRPr="41E4B8CD" w:rsidR="64407356">
        <w:rPr>
          <w:rFonts w:ascii="Tahoma" w:hAnsi="Tahoma" w:eastAsia="Tahoma" w:cs="Tahoma"/>
          <w:sz w:val="19"/>
          <w:szCs w:val="19"/>
        </w:rPr>
        <w:t xml:space="preserve"> </w:t>
      </w:r>
      <w:r w:rsidRPr="41E4B8CD" w:rsidR="119D022F">
        <w:rPr>
          <w:rFonts w:ascii="Tahoma" w:hAnsi="Tahoma" w:eastAsia="Tahoma" w:cs="Tahoma"/>
          <w:sz w:val="19"/>
          <w:szCs w:val="19"/>
        </w:rPr>
        <w:t xml:space="preserve">the </w:t>
      </w:r>
      <w:r w:rsidR="007B12F1">
        <w:rPr>
          <w:rFonts w:ascii="Tahoma" w:hAnsi="Tahoma" w:eastAsia="Tahoma" w:cs="Tahoma"/>
          <w:sz w:val="19"/>
          <w:szCs w:val="19"/>
        </w:rPr>
        <w:t>west</w:t>
      </w:r>
      <w:r w:rsidRPr="41E4B8CD" w:rsidR="64407356">
        <w:rPr>
          <w:rFonts w:ascii="Tahoma" w:hAnsi="Tahoma" w:eastAsia="Tahoma" w:cs="Tahoma"/>
          <w:sz w:val="19"/>
          <w:szCs w:val="19"/>
        </w:rPr>
        <w:t xml:space="preserve"> and north</w:t>
      </w:r>
      <w:r w:rsidRPr="41E4B8CD" w:rsidR="2F12066E">
        <w:rPr>
          <w:rFonts w:ascii="Tahoma" w:hAnsi="Tahoma" w:eastAsia="Tahoma" w:cs="Tahoma"/>
          <w:sz w:val="19"/>
          <w:szCs w:val="19"/>
        </w:rPr>
        <w:t xml:space="preserve"> </w:t>
      </w:r>
      <w:r w:rsidRPr="41E4B8CD" w:rsidR="3DF57BEA">
        <w:rPr>
          <w:rFonts w:ascii="Tahoma" w:hAnsi="Tahoma" w:eastAsia="Tahoma" w:cs="Tahoma"/>
          <w:sz w:val="19"/>
          <w:szCs w:val="19"/>
        </w:rPr>
        <w:t xml:space="preserve">flanks </w:t>
      </w:r>
      <w:r w:rsidRPr="41E4B8CD" w:rsidR="268C4A52">
        <w:rPr>
          <w:rFonts w:ascii="Tahoma" w:hAnsi="Tahoma" w:eastAsia="Tahoma" w:cs="Tahoma"/>
          <w:sz w:val="19"/>
          <w:szCs w:val="19"/>
        </w:rPr>
        <w:t>of the fire</w:t>
      </w:r>
      <w:r w:rsidRPr="41E4B8CD" w:rsidR="6E989AB1">
        <w:rPr>
          <w:rFonts w:ascii="Tahoma" w:hAnsi="Tahoma" w:eastAsia="Tahoma" w:cs="Tahoma"/>
          <w:sz w:val="19"/>
          <w:szCs w:val="19"/>
        </w:rPr>
        <w:t>.</w:t>
      </w:r>
    </w:p>
    <w:p w:rsidRPr="003547E7" w:rsidR="46C0BC46" w:rsidP="46C0BC46" w:rsidRDefault="46C0BC46" w14:paraId="138C57CC" w14:textId="0A4F7B48">
      <w:pPr>
        <w:rPr>
          <w:rFonts w:ascii="Tahoma" w:hAnsi="Tahoma" w:eastAsia="Tahoma" w:cs="Tahoma"/>
          <w:sz w:val="19"/>
          <w:szCs w:val="19"/>
        </w:rPr>
      </w:pPr>
    </w:p>
    <w:p w:rsidRPr="003547E7" w:rsidR="7F734932" w:rsidP="46C0BC46" w:rsidRDefault="7F734932" w14:paraId="2ADFDB73" w14:textId="2AE1FC0E">
      <w:pPr>
        <w:rPr>
          <w:rFonts w:ascii="Tahoma" w:hAnsi="Tahoma" w:eastAsia="Tahoma" w:cs="Tahoma"/>
          <w:sz w:val="19"/>
          <w:szCs w:val="19"/>
        </w:rPr>
      </w:pPr>
      <w:proofErr w:type="spellStart"/>
      <w:r w:rsidRPr="49878DE6">
        <w:rPr>
          <w:rFonts w:ascii="Tahoma" w:hAnsi="Tahoma" w:eastAsia="Tahoma" w:cs="Tahoma"/>
          <w:b/>
          <w:bCs/>
          <w:sz w:val="19"/>
          <w:szCs w:val="19"/>
        </w:rPr>
        <w:t>Sharrott</w:t>
      </w:r>
      <w:proofErr w:type="spellEnd"/>
      <w:r w:rsidRPr="49878DE6">
        <w:rPr>
          <w:rFonts w:ascii="Tahoma" w:hAnsi="Tahoma" w:eastAsia="Tahoma" w:cs="Tahoma"/>
          <w:b/>
          <w:bCs/>
          <w:sz w:val="19"/>
          <w:szCs w:val="19"/>
        </w:rPr>
        <w:t xml:space="preserve"> </w:t>
      </w:r>
      <w:r w:rsidRPr="49878DE6" w:rsidR="70919641">
        <w:rPr>
          <w:rFonts w:ascii="Tahoma" w:hAnsi="Tahoma" w:eastAsia="Tahoma" w:cs="Tahoma"/>
          <w:b/>
          <w:bCs/>
          <w:sz w:val="19"/>
          <w:szCs w:val="19"/>
        </w:rPr>
        <w:t xml:space="preserve">Creek </w:t>
      </w:r>
      <w:r w:rsidRPr="49878DE6">
        <w:rPr>
          <w:rFonts w:ascii="Tahoma" w:hAnsi="Tahoma" w:eastAsia="Tahoma" w:cs="Tahoma"/>
          <w:sz w:val="19"/>
          <w:szCs w:val="19"/>
        </w:rPr>
        <w:t>(</w:t>
      </w:r>
      <w:r w:rsidRPr="49878DE6" w:rsidR="1AC32401">
        <w:rPr>
          <w:rFonts w:ascii="Tahoma" w:hAnsi="Tahoma" w:eastAsia="Tahoma" w:cs="Tahoma"/>
          <w:sz w:val="19"/>
          <w:szCs w:val="19"/>
        </w:rPr>
        <w:t>3 miles west of Stevensville)</w:t>
      </w:r>
    </w:p>
    <w:p w:rsidR="49878DE6" w:rsidP="2AD44A37" w:rsidRDefault="49878DE6" w14:paraId="1C28E659" w14:textId="3B418C3E">
      <w:pPr>
        <w:pStyle w:val="Normal"/>
        <w:spacing w:before="0" w:beforeAutospacing="off" w:after="0" w:afterAutospacing="off"/>
        <w:rPr>
          <w:rFonts w:ascii="Tahoma" w:hAnsi="Tahoma" w:eastAsia="Tahoma" w:cs="Tahoma"/>
          <w:sz w:val="19"/>
          <w:szCs w:val="19"/>
        </w:rPr>
      </w:pPr>
      <w:r w:rsidRPr="4FF34D3A" w:rsidR="5106DD5C">
        <w:rPr>
          <w:rFonts w:ascii="Tahoma" w:hAnsi="Tahoma" w:eastAsia="Tahoma" w:cs="Tahoma"/>
          <w:sz w:val="19"/>
          <w:szCs w:val="19"/>
        </w:rPr>
        <w:t>E</w:t>
      </w:r>
      <w:r w:rsidRPr="4FF34D3A" w:rsidR="32B59886">
        <w:rPr>
          <w:rFonts w:ascii="Tahoma" w:hAnsi="Tahoma" w:eastAsia="Tahoma" w:cs="Tahoma"/>
          <w:sz w:val="19"/>
          <w:szCs w:val="19"/>
        </w:rPr>
        <w:t xml:space="preserve">xcavators continue to </w:t>
      </w:r>
      <w:r w:rsidRPr="4FF34D3A" w:rsidR="50EC56EE">
        <w:rPr>
          <w:rFonts w:ascii="Tahoma" w:hAnsi="Tahoma" w:eastAsia="Tahoma" w:cs="Tahoma"/>
          <w:sz w:val="19"/>
          <w:szCs w:val="19"/>
        </w:rPr>
        <w:t xml:space="preserve">pull back berms </w:t>
      </w:r>
      <w:r w:rsidRPr="4FF34D3A" w:rsidR="686BE2DD">
        <w:rPr>
          <w:rFonts w:ascii="Tahoma" w:hAnsi="Tahoma" w:eastAsia="Tahoma" w:cs="Tahoma"/>
          <w:sz w:val="19"/>
          <w:szCs w:val="19"/>
        </w:rPr>
        <w:t>on</w:t>
      </w:r>
      <w:r w:rsidRPr="4FF34D3A" w:rsidR="50EC56EE">
        <w:rPr>
          <w:rFonts w:ascii="Tahoma" w:hAnsi="Tahoma" w:eastAsia="Tahoma" w:cs="Tahoma"/>
          <w:sz w:val="19"/>
          <w:szCs w:val="19"/>
        </w:rPr>
        <w:t xml:space="preserve"> constructed </w:t>
      </w:r>
      <w:r w:rsidRPr="4FF34D3A" w:rsidR="50EC56EE">
        <w:rPr>
          <w:rFonts w:ascii="Tahoma" w:hAnsi="Tahoma" w:eastAsia="Tahoma" w:cs="Tahoma"/>
          <w:sz w:val="19"/>
          <w:szCs w:val="19"/>
        </w:rPr>
        <w:t>firelines</w:t>
      </w:r>
      <w:r w:rsidRPr="4FF34D3A" w:rsidR="50EC56EE">
        <w:rPr>
          <w:rFonts w:ascii="Tahoma" w:hAnsi="Tahoma" w:eastAsia="Tahoma" w:cs="Tahoma"/>
          <w:sz w:val="19"/>
          <w:szCs w:val="19"/>
        </w:rPr>
        <w:t xml:space="preserve"> on the northern and southern</w:t>
      </w:r>
      <w:r w:rsidRPr="4FF34D3A" w:rsidR="5EC4430B">
        <w:rPr>
          <w:rFonts w:ascii="Tahoma" w:hAnsi="Tahoma" w:eastAsia="Tahoma" w:cs="Tahoma"/>
          <w:sz w:val="19"/>
          <w:szCs w:val="19"/>
        </w:rPr>
        <w:t xml:space="preserve"> </w:t>
      </w:r>
      <w:r w:rsidRPr="4FF34D3A" w:rsidR="5F033DCA">
        <w:rPr>
          <w:rFonts w:ascii="Tahoma" w:hAnsi="Tahoma" w:eastAsia="Tahoma" w:cs="Tahoma"/>
          <w:sz w:val="19"/>
          <w:szCs w:val="19"/>
        </w:rPr>
        <w:t>perimeters</w:t>
      </w:r>
      <w:r w:rsidRPr="4FF34D3A" w:rsidR="225B8CD6">
        <w:rPr>
          <w:rFonts w:ascii="Tahoma" w:hAnsi="Tahoma" w:eastAsia="Tahoma" w:cs="Tahoma"/>
          <w:sz w:val="19"/>
          <w:szCs w:val="19"/>
        </w:rPr>
        <w:t>,</w:t>
      </w:r>
      <w:r w:rsidRPr="4FF34D3A" w:rsidR="5F033DCA">
        <w:rPr>
          <w:rFonts w:ascii="Tahoma" w:hAnsi="Tahoma" w:eastAsia="Tahoma" w:cs="Tahoma"/>
          <w:sz w:val="19"/>
          <w:szCs w:val="19"/>
        </w:rPr>
        <w:t xml:space="preserve"> working downhill.</w:t>
      </w:r>
      <w:r w:rsidRPr="4FF34D3A" w:rsidR="50EC56EE">
        <w:rPr>
          <w:rFonts w:ascii="Tahoma" w:hAnsi="Tahoma" w:eastAsia="Tahoma" w:cs="Tahoma"/>
          <w:sz w:val="19"/>
          <w:szCs w:val="19"/>
        </w:rPr>
        <w:t xml:space="preserve"> </w:t>
      </w:r>
      <w:r w:rsidRPr="4FF34D3A" w:rsidR="7E92AEED">
        <w:rPr>
          <w:rFonts w:ascii="Tahoma" w:hAnsi="Tahoma" w:eastAsia="Tahoma" w:cs="Tahoma"/>
          <w:sz w:val="19"/>
          <w:szCs w:val="19"/>
        </w:rPr>
        <w:t>Chippers continue to break down large limbs and tree trunks</w:t>
      </w:r>
      <w:r w:rsidRPr="4FF34D3A" w:rsidR="2DA5BB95">
        <w:rPr>
          <w:rFonts w:ascii="Tahoma" w:hAnsi="Tahoma" w:eastAsia="Tahoma" w:cs="Tahoma"/>
          <w:sz w:val="19"/>
          <w:szCs w:val="19"/>
        </w:rPr>
        <w:t xml:space="preserve"> into small pieces, removing heavy fuel loads</w:t>
      </w:r>
      <w:r w:rsidRPr="4FF34D3A" w:rsidR="6885DB27">
        <w:rPr>
          <w:rFonts w:ascii="Tahoma" w:hAnsi="Tahoma" w:eastAsia="Tahoma" w:cs="Tahoma"/>
          <w:noProof w:val="0"/>
          <w:sz w:val="20"/>
          <w:szCs w:val="20"/>
          <w:lang w:val="en-US"/>
        </w:rPr>
        <w:t>.</w:t>
      </w:r>
    </w:p>
    <w:p w:rsidR="49878DE6" w:rsidP="2AD44A37" w:rsidRDefault="49878DE6" w14:paraId="6AE8F595" w14:textId="7DFE49A8">
      <w:pPr>
        <w:pStyle w:val="Normal"/>
        <w:rPr>
          <w:rFonts w:ascii="Tahoma" w:hAnsi="Tahoma" w:eastAsia="Tahoma" w:cs="Tahoma"/>
          <w:sz w:val="19"/>
          <w:szCs w:val="19"/>
        </w:rPr>
      </w:pPr>
    </w:p>
    <w:p w:rsidRPr="003547E7" w:rsidR="1AC32401" w:rsidP="46C0BC46" w:rsidRDefault="2500C3EE" w14:paraId="717F50B8" w14:textId="78831E61">
      <w:pPr>
        <w:rPr>
          <w:rFonts w:ascii="Tahoma" w:hAnsi="Tahoma" w:eastAsia="Tahoma" w:cs="Tahoma"/>
          <w:sz w:val="19"/>
          <w:szCs w:val="19"/>
        </w:rPr>
      </w:pPr>
      <w:r w:rsidRPr="003547E7">
        <w:rPr>
          <w:rFonts w:ascii="Tahoma" w:hAnsi="Tahoma" w:eastAsia="Tahoma" w:cs="Tahoma"/>
          <w:b/>
          <w:bCs/>
          <w:sz w:val="19"/>
          <w:szCs w:val="19"/>
        </w:rPr>
        <w:t>Daly</w:t>
      </w:r>
      <w:r w:rsidRPr="003547E7" w:rsidR="453C6B19">
        <w:rPr>
          <w:rFonts w:ascii="Tahoma" w:hAnsi="Tahoma" w:eastAsia="Tahoma" w:cs="Tahoma"/>
          <w:b/>
          <w:bCs/>
          <w:sz w:val="19"/>
          <w:szCs w:val="19"/>
        </w:rPr>
        <w:t xml:space="preserve"> and Railroad</w:t>
      </w:r>
      <w:r w:rsidRPr="003547E7" w:rsidR="453C6B19">
        <w:rPr>
          <w:rFonts w:ascii="Tahoma" w:hAnsi="Tahoma" w:eastAsia="Tahoma" w:cs="Tahoma"/>
          <w:sz w:val="19"/>
          <w:szCs w:val="19"/>
        </w:rPr>
        <w:t xml:space="preserve"> (Railroad </w:t>
      </w:r>
      <w:r w:rsidRPr="003547E7" w:rsidR="5CEEA731">
        <w:rPr>
          <w:rFonts w:ascii="Tahoma" w:hAnsi="Tahoma" w:eastAsia="Tahoma" w:cs="Tahoma"/>
          <w:sz w:val="19"/>
          <w:szCs w:val="19"/>
        </w:rPr>
        <w:t xml:space="preserve">and </w:t>
      </w:r>
      <w:proofErr w:type="spellStart"/>
      <w:r w:rsidRPr="003547E7" w:rsidR="453C6B19">
        <w:rPr>
          <w:rFonts w:ascii="Tahoma" w:hAnsi="Tahoma" w:eastAsia="Tahoma" w:cs="Tahoma"/>
          <w:sz w:val="19"/>
          <w:szCs w:val="19"/>
        </w:rPr>
        <w:t>Skalkaho</w:t>
      </w:r>
      <w:proofErr w:type="spellEnd"/>
      <w:r w:rsidRPr="003547E7" w:rsidR="453C6B19">
        <w:rPr>
          <w:rFonts w:ascii="Tahoma" w:hAnsi="Tahoma" w:eastAsia="Tahoma" w:cs="Tahoma"/>
          <w:sz w:val="19"/>
          <w:szCs w:val="19"/>
        </w:rPr>
        <w:t xml:space="preserve"> Creek</w:t>
      </w:r>
      <w:r w:rsidRPr="003547E7" w:rsidR="5CEEA731">
        <w:rPr>
          <w:rFonts w:ascii="Tahoma" w:hAnsi="Tahoma" w:eastAsia="Tahoma" w:cs="Tahoma"/>
          <w:sz w:val="19"/>
          <w:szCs w:val="19"/>
        </w:rPr>
        <w:t>s</w:t>
      </w:r>
      <w:r w:rsidRPr="003547E7" w:rsidR="453C6B19">
        <w:rPr>
          <w:rFonts w:ascii="Tahoma" w:hAnsi="Tahoma" w:eastAsia="Tahoma" w:cs="Tahoma"/>
          <w:sz w:val="19"/>
          <w:szCs w:val="19"/>
        </w:rPr>
        <w:t xml:space="preserve"> confluence, 26 miles southeast of Hamilton)</w:t>
      </w:r>
    </w:p>
    <w:p w:rsidRPr="003547E7" w:rsidR="4D04685E" w:rsidP="46C0BC46" w:rsidRDefault="7320D4F4" w14:paraId="5573AE0F" w14:textId="31974328">
      <w:pPr>
        <w:rPr>
          <w:rFonts w:ascii="Tahoma" w:hAnsi="Tahoma" w:eastAsia="Tahoma" w:cs="Tahoma"/>
          <w:sz w:val="19"/>
          <w:szCs w:val="19"/>
        </w:rPr>
      </w:pPr>
      <w:r w:rsidRPr="41E4B8CD">
        <w:rPr>
          <w:rFonts w:ascii="Tahoma" w:hAnsi="Tahoma" w:eastAsia="Tahoma" w:cs="Tahoma"/>
          <w:sz w:val="19"/>
          <w:szCs w:val="19"/>
        </w:rPr>
        <w:t>Minimal fire activity is present, with no expected spread on the Railroad and Daly Fires.</w:t>
      </w:r>
      <w:r w:rsidRPr="41E4B8CD" w:rsidR="286FE121">
        <w:rPr>
          <w:rFonts w:ascii="Tahoma" w:hAnsi="Tahoma" w:eastAsia="Tahoma" w:cs="Tahoma"/>
          <w:sz w:val="19"/>
          <w:szCs w:val="19"/>
        </w:rPr>
        <w:t xml:space="preserve"> </w:t>
      </w:r>
      <w:r w:rsidRPr="41E4B8CD">
        <w:rPr>
          <w:rFonts w:ascii="Tahoma" w:hAnsi="Tahoma" w:eastAsia="Tahoma" w:cs="Tahoma"/>
          <w:sz w:val="19"/>
          <w:szCs w:val="19"/>
        </w:rPr>
        <w:t>Crews</w:t>
      </w:r>
      <w:r w:rsidRPr="41E4B8CD" w:rsidR="52D4F14F">
        <w:rPr>
          <w:rFonts w:ascii="Tahoma" w:hAnsi="Tahoma" w:eastAsia="Tahoma" w:cs="Tahoma"/>
          <w:sz w:val="19"/>
          <w:szCs w:val="19"/>
        </w:rPr>
        <w:t xml:space="preserve"> </w:t>
      </w:r>
      <w:r w:rsidRPr="41E4B8CD">
        <w:rPr>
          <w:rFonts w:ascii="Tahoma" w:hAnsi="Tahoma" w:eastAsia="Tahoma" w:cs="Tahoma"/>
          <w:sz w:val="19"/>
          <w:szCs w:val="19"/>
        </w:rPr>
        <w:t xml:space="preserve">will continue with hazard mitigation along the </w:t>
      </w:r>
      <w:proofErr w:type="spellStart"/>
      <w:r w:rsidRPr="41E4B8CD">
        <w:rPr>
          <w:rFonts w:ascii="Tahoma" w:hAnsi="Tahoma" w:eastAsia="Tahoma" w:cs="Tahoma"/>
          <w:sz w:val="19"/>
          <w:szCs w:val="19"/>
        </w:rPr>
        <w:t>Skalkaho</w:t>
      </w:r>
      <w:proofErr w:type="spellEnd"/>
      <w:r w:rsidRPr="41E4B8CD">
        <w:rPr>
          <w:rFonts w:ascii="Tahoma" w:hAnsi="Tahoma" w:eastAsia="Tahoma" w:cs="Tahoma"/>
          <w:sz w:val="19"/>
          <w:szCs w:val="19"/>
        </w:rPr>
        <w:t xml:space="preserve"> Highway (Highway 38)</w:t>
      </w:r>
      <w:r w:rsidRPr="41E4B8CD" w:rsidR="22DC53FB">
        <w:rPr>
          <w:rFonts w:ascii="Tahoma" w:hAnsi="Tahoma" w:eastAsia="Tahoma" w:cs="Tahoma"/>
          <w:sz w:val="19"/>
          <w:szCs w:val="19"/>
        </w:rPr>
        <w:t>,</w:t>
      </w:r>
      <w:r w:rsidRPr="41E4B8CD" w:rsidR="552A7D3A">
        <w:rPr>
          <w:rFonts w:ascii="Tahoma" w:hAnsi="Tahoma" w:eastAsia="Tahoma" w:cs="Tahoma"/>
          <w:sz w:val="19"/>
          <w:szCs w:val="19"/>
        </w:rPr>
        <w:t xml:space="preserve"> Forest Service Road 711</w:t>
      </w:r>
      <w:r w:rsidRPr="41E4B8CD" w:rsidR="19AE1C2C">
        <w:rPr>
          <w:rFonts w:ascii="Tahoma" w:hAnsi="Tahoma" w:eastAsia="Tahoma" w:cs="Tahoma"/>
          <w:sz w:val="19"/>
          <w:szCs w:val="19"/>
        </w:rPr>
        <w:t>,</w:t>
      </w:r>
      <w:r w:rsidRPr="41E4B8CD" w:rsidR="552A7D3A">
        <w:rPr>
          <w:rFonts w:ascii="Tahoma" w:hAnsi="Tahoma" w:eastAsia="Tahoma" w:cs="Tahoma"/>
          <w:sz w:val="19"/>
          <w:szCs w:val="19"/>
        </w:rPr>
        <w:t xml:space="preserve"> and associated spur roads.  </w:t>
      </w:r>
    </w:p>
    <w:p w:rsidR="4C93E21D" w:rsidP="4C93E21D" w:rsidRDefault="4C93E21D" w14:paraId="3A9354B1" w14:textId="74C1C49A">
      <w:pPr>
        <w:rPr>
          <w:rFonts w:ascii="Verdana" w:hAnsi="Verdana" w:cs="Segoe UI"/>
          <w:b/>
          <w:bCs/>
          <w:caps/>
        </w:rPr>
      </w:pPr>
    </w:p>
    <w:p w:rsidRPr="008E04BE" w:rsidR="008E04BE" w:rsidP="46C0BC46" w:rsidRDefault="79685630" w14:paraId="58B2DF1D" w14:textId="5D52B35E">
      <w:pPr>
        <w:suppressAutoHyphens w:val="0"/>
        <w:autoSpaceDE/>
        <w:autoSpaceDN/>
        <w:textAlignment w:val="baseline"/>
        <w:rPr>
          <w:rFonts w:ascii="Segoe UI" w:hAnsi="Segoe UI" w:cs="Segoe UI"/>
          <w:b/>
          <w:bCs/>
          <w:caps/>
          <w:sz w:val="20"/>
          <w:szCs w:val="20"/>
        </w:rPr>
      </w:pPr>
      <w:r w:rsidRPr="2AD44A37" w:rsidR="0D32996B">
        <w:rPr>
          <w:rFonts w:ascii="Verdana" w:hAnsi="Verdana" w:cs="Segoe UI"/>
          <w:b w:val="1"/>
          <w:bCs w:val="1"/>
          <w:caps w:val="1"/>
          <w:sz w:val="20"/>
          <w:szCs w:val="20"/>
        </w:rPr>
        <w:t>Weather and Fire Behavior </w:t>
      </w:r>
    </w:p>
    <w:p w:rsidRPr="003547E7" w:rsidR="732BF91A" w:rsidP="4FF34D3A" w:rsidRDefault="7320D4F4" w14:paraId="03218177" w14:textId="1DA1CE34">
      <w:pPr>
        <w:pStyle w:val="Normal"/>
        <w:spacing w:line="259" w:lineRule="auto"/>
        <w:rPr>
          <w:rFonts w:ascii="Tahoma" w:hAnsi="Tahoma" w:cs="Tahoma"/>
          <w:sz w:val="19"/>
          <w:szCs w:val="19"/>
        </w:rPr>
      </w:pPr>
      <w:r w:rsidRPr="4FF34D3A" w:rsidR="1F12DC00">
        <w:rPr>
          <w:rFonts w:ascii="Tahoma" w:hAnsi="Tahoma" w:eastAsia="Tahoma" w:cs="Tahoma"/>
          <w:sz w:val="19"/>
          <w:szCs w:val="19"/>
        </w:rPr>
        <w:t xml:space="preserve">High pressure on </w:t>
      </w:r>
      <w:r w:rsidRPr="4FF34D3A" w:rsidR="23C3CE8B">
        <w:rPr>
          <w:rFonts w:ascii="Tahoma" w:hAnsi="Tahoma" w:eastAsia="Tahoma" w:cs="Tahoma"/>
          <w:sz w:val="19"/>
          <w:szCs w:val="19"/>
        </w:rPr>
        <w:t xml:space="preserve">Thursday </w:t>
      </w:r>
      <w:r w:rsidRPr="4FF34D3A" w:rsidR="1F12DC00">
        <w:rPr>
          <w:rFonts w:ascii="Tahoma" w:hAnsi="Tahoma" w:eastAsia="Tahoma" w:cs="Tahoma"/>
          <w:sz w:val="19"/>
          <w:szCs w:val="19"/>
        </w:rPr>
        <w:t xml:space="preserve">will bring in slightly drier and milder conditions over the next few days. </w:t>
      </w:r>
      <w:r w:rsidRPr="4FF34D3A" w:rsidR="1F12DC00">
        <w:rPr>
          <w:rFonts w:ascii="Tahoma" w:hAnsi="Tahoma" w:eastAsia="Tahoma" w:cs="Tahoma"/>
          <w:sz w:val="19"/>
          <w:szCs w:val="19"/>
        </w:rPr>
        <w:t>Temperatures will rise into the</w:t>
      </w:r>
      <w:r w:rsidRPr="4FF34D3A" w:rsidR="6A6C82E7">
        <w:rPr>
          <w:rFonts w:ascii="Tahoma" w:hAnsi="Tahoma" w:eastAsia="Tahoma" w:cs="Tahoma"/>
          <w:sz w:val="19"/>
          <w:szCs w:val="19"/>
        </w:rPr>
        <w:t xml:space="preserve"> low 70s in the valley and mid</w:t>
      </w:r>
      <w:r w:rsidRPr="4FF34D3A" w:rsidR="1F12DC00">
        <w:rPr>
          <w:rFonts w:ascii="Tahoma" w:hAnsi="Tahoma" w:eastAsia="Tahoma" w:cs="Tahoma"/>
          <w:sz w:val="19"/>
          <w:szCs w:val="19"/>
        </w:rPr>
        <w:t xml:space="preserve"> 60</w:t>
      </w:r>
      <w:r w:rsidRPr="4FF34D3A" w:rsidR="1F12DC00">
        <w:rPr>
          <w:rFonts w:ascii="Tahoma" w:hAnsi="Tahoma" w:eastAsia="Tahoma" w:cs="Tahoma"/>
          <w:sz w:val="19"/>
          <w:szCs w:val="19"/>
        </w:rPr>
        <w:t>s</w:t>
      </w:r>
      <w:r w:rsidRPr="4FF34D3A" w:rsidR="65629989">
        <w:rPr>
          <w:rFonts w:ascii="Tahoma" w:hAnsi="Tahoma" w:eastAsia="Tahoma" w:cs="Tahoma"/>
          <w:sz w:val="19"/>
          <w:szCs w:val="19"/>
        </w:rPr>
        <w:t xml:space="preserve"> at higher elevations</w:t>
      </w:r>
      <w:r w:rsidRPr="4FF34D3A" w:rsidR="1F12DC00">
        <w:rPr>
          <w:rFonts w:ascii="Tahoma" w:hAnsi="Tahoma" w:eastAsia="Tahoma" w:cs="Tahoma"/>
          <w:sz w:val="19"/>
          <w:szCs w:val="19"/>
        </w:rPr>
        <w:t xml:space="preserve">. </w:t>
      </w:r>
      <w:r w:rsidRPr="4FF34D3A" w:rsidR="1F12DC00">
        <w:rPr>
          <w:rFonts w:ascii="Tahoma" w:hAnsi="Tahoma" w:eastAsia="Tahoma" w:cs="Tahoma"/>
          <w:sz w:val="19"/>
          <w:szCs w:val="19"/>
        </w:rPr>
        <w:t>Minimum relative humidity will be in the 35-50% range</w:t>
      </w:r>
      <w:r w:rsidRPr="4FF34D3A" w:rsidR="1F12DC00">
        <w:rPr>
          <w:rFonts w:ascii="Tahoma" w:hAnsi="Tahoma" w:eastAsia="Tahoma" w:cs="Tahoma"/>
          <w:sz w:val="19"/>
          <w:szCs w:val="19"/>
        </w:rPr>
        <w:t xml:space="preserve">. </w:t>
      </w:r>
      <w:r w:rsidRPr="4FF34D3A" w:rsidR="1F12DC00">
        <w:rPr>
          <w:rFonts w:ascii="Tahoma" w:hAnsi="Tahoma" w:eastAsia="Tahoma" w:cs="Tahoma"/>
          <w:sz w:val="19"/>
          <w:szCs w:val="19"/>
        </w:rPr>
        <w:t>Southwest winds will be sustained around 12 mph with gusts up to 25 mph.</w:t>
      </w:r>
      <w:r w:rsidRPr="4FF34D3A" w:rsidR="2F84C3FC">
        <w:rPr>
          <w:rFonts w:ascii="Tahoma" w:hAnsi="Tahoma" w:eastAsia="Tahoma" w:cs="Tahoma"/>
          <w:sz w:val="19"/>
          <w:szCs w:val="19"/>
        </w:rPr>
        <w:t xml:space="preserve"> </w:t>
      </w:r>
      <w:r w:rsidRPr="4FF34D3A" w:rsidR="50EC56EE">
        <w:rPr>
          <w:rFonts w:ascii="Tahoma" w:hAnsi="Tahoma" w:cs="Tahoma"/>
          <w:sz w:val="19"/>
          <w:szCs w:val="19"/>
        </w:rPr>
        <w:t xml:space="preserve">Fire behavior </w:t>
      </w:r>
      <w:r w:rsidRPr="4FF34D3A" w:rsidR="5EC48D59">
        <w:rPr>
          <w:rFonts w:ascii="Tahoma" w:hAnsi="Tahoma" w:cs="Tahoma"/>
          <w:sz w:val="19"/>
          <w:szCs w:val="19"/>
        </w:rPr>
        <w:t>will be isolated</w:t>
      </w:r>
      <w:r w:rsidRPr="4FF34D3A" w:rsidR="50EC56EE">
        <w:rPr>
          <w:rFonts w:ascii="Tahoma" w:hAnsi="Tahoma" w:cs="Tahoma"/>
          <w:sz w:val="19"/>
          <w:szCs w:val="19"/>
        </w:rPr>
        <w:t xml:space="preserve"> smoldering, primarily in stump holes. </w:t>
      </w:r>
      <w:bookmarkEnd w:id="0"/>
    </w:p>
    <w:p w:rsidR="4FF34D3A" w:rsidP="4FF34D3A" w:rsidRDefault="4FF34D3A" w14:paraId="1BD2E009" w14:textId="01207363">
      <w:pPr>
        <w:pStyle w:val="Normal"/>
        <w:spacing w:line="259" w:lineRule="auto"/>
        <w:rPr>
          <w:rFonts w:ascii="Verdana" w:hAnsi="Verdana" w:cs="Segoe UI"/>
          <w:b w:val="1"/>
          <w:bCs w:val="1"/>
          <w:caps w:val="1"/>
          <w:sz w:val="20"/>
          <w:szCs w:val="20"/>
        </w:rPr>
      </w:pPr>
    </w:p>
    <w:p w:rsidR="4FF34D3A" w:rsidP="4FF34D3A" w:rsidRDefault="4FF34D3A" w14:paraId="307EACAC" w14:textId="76E58F2E">
      <w:pPr>
        <w:pStyle w:val="Normal"/>
        <w:spacing w:line="259" w:lineRule="auto"/>
        <w:rPr>
          <w:rFonts w:ascii="Verdana" w:hAnsi="Verdana" w:cs="Segoe UI"/>
          <w:b w:val="1"/>
          <w:bCs w:val="1"/>
          <w:caps w:val="1"/>
          <w:sz w:val="20"/>
          <w:szCs w:val="20"/>
        </w:rPr>
      </w:pPr>
    </w:p>
    <w:p w:rsidR="7844D7FE" w:rsidP="2AD44A37" w:rsidRDefault="7844D7FE" w14:paraId="5897A29B" w14:textId="75E03E13">
      <w:pPr>
        <w:pStyle w:val="Normal"/>
        <w:spacing w:line="259" w:lineRule="auto"/>
        <w:rPr>
          <w:rFonts w:ascii="Segoe UI" w:hAnsi="Segoe UI" w:cs="Segoe UI"/>
          <w:b w:val="1"/>
          <w:bCs w:val="1"/>
          <w:caps w:val="1"/>
          <w:sz w:val="20"/>
          <w:szCs w:val="20"/>
        </w:rPr>
      </w:pPr>
      <w:r w:rsidRPr="2AD44A37" w:rsidR="7844D7FE">
        <w:rPr>
          <w:rFonts w:ascii="Verdana" w:hAnsi="Verdana" w:cs="Segoe UI"/>
          <w:b w:val="1"/>
          <w:bCs w:val="1"/>
          <w:caps w:val="1"/>
          <w:sz w:val="20"/>
          <w:szCs w:val="20"/>
        </w:rPr>
        <w:t>Closures</w:t>
      </w:r>
    </w:p>
    <w:p w:rsidR="7844D7FE" w:rsidP="2AD44A37" w:rsidRDefault="7844D7FE" w14:paraId="58303245" w14:textId="688192AD">
      <w:pPr>
        <w:pStyle w:val="Normal"/>
        <w:rPr>
          <w:sz w:val="19"/>
          <w:szCs w:val="19"/>
        </w:rPr>
      </w:pPr>
      <w:r w:rsidRPr="4FF34D3A" w:rsidR="7844D7FE">
        <w:rPr>
          <w:sz w:val="19"/>
          <w:szCs w:val="19"/>
        </w:rPr>
        <w:t xml:space="preserve">The </w:t>
      </w:r>
      <w:r w:rsidRPr="4FF34D3A" w:rsidR="7844D7FE">
        <w:rPr>
          <w:sz w:val="19"/>
          <w:szCs w:val="19"/>
        </w:rPr>
        <w:t>Sharrott</w:t>
      </w:r>
      <w:r w:rsidRPr="4FF34D3A" w:rsidR="7844D7FE">
        <w:rPr>
          <w:sz w:val="19"/>
          <w:szCs w:val="19"/>
        </w:rPr>
        <w:t xml:space="preserve"> Creek Fire Area and Trail Closure has been </w:t>
      </w:r>
      <w:r w:rsidRPr="4FF34D3A" w:rsidR="7844D7FE">
        <w:rPr>
          <w:sz w:val="19"/>
          <w:szCs w:val="19"/>
        </w:rPr>
        <w:t>modified</w:t>
      </w:r>
      <w:r w:rsidRPr="4FF34D3A" w:rsidR="53E8BEDB">
        <w:rPr>
          <w:sz w:val="19"/>
          <w:szCs w:val="19"/>
        </w:rPr>
        <w:t>,</w:t>
      </w:r>
      <w:r w:rsidRPr="4FF34D3A" w:rsidR="7844D7FE">
        <w:rPr>
          <w:sz w:val="19"/>
          <w:szCs w:val="19"/>
        </w:rPr>
        <w:t xml:space="preserve"> decreas</w:t>
      </w:r>
      <w:r w:rsidRPr="4FF34D3A" w:rsidR="3B13BC0F">
        <w:rPr>
          <w:sz w:val="19"/>
          <w:szCs w:val="19"/>
        </w:rPr>
        <w:t>ing</w:t>
      </w:r>
      <w:r w:rsidRPr="4FF34D3A" w:rsidR="7844D7FE">
        <w:rPr>
          <w:sz w:val="19"/>
          <w:szCs w:val="19"/>
        </w:rPr>
        <w:t xml:space="preserve"> in size. Effective on September 18, 2024 at 0800 all NFS Lands on the Stevensville Ranger District of the Bitterroot National Forest in the area bounded by NFS road #738 at its junction with the Forest </w:t>
      </w:r>
      <w:r w:rsidRPr="4FF34D3A" w:rsidR="4B00959C">
        <w:rPr>
          <w:sz w:val="19"/>
          <w:szCs w:val="19"/>
        </w:rPr>
        <w:t>b</w:t>
      </w:r>
      <w:r w:rsidRPr="4FF34D3A" w:rsidR="7844D7FE">
        <w:rPr>
          <w:sz w:val="19"/>
          <w:szCs w:val="19"/>
        </w:rPr>
        <w:t xml:space="preserve">oundary; </w:t>
      </w:r>
      <w:r w:rsidRPr="4FF34D3A" w:rsidR="6E77877C">
        <w:rPr>
          <w:sz w:val="19"/>
          <w:szCs w:val="19"/>
        </w:rPr>
        <w:t>w</w:t>
      </w:r>
      <w:r w:rsidRPr="4FF34D3A" w:rsidR="7844D7FE">
        <w:rPr>
          <w:sz w:val="19"/>
          <w:szCs w:val="19"/>
        </w:rPr>
        <w:t xml:space="preserve">est along NFS road #738 to NFS trail #11; continue </w:t>
      </w:r>
      <w:r w:rsidRPr="4FF34D3A" w:rsidR="204265F9">
        <w:rPr>
          <w:sz w:val="19"/>
          <w:szCs w:val="19"/>
        </w:rPr>
        <w:t>w</w:t>
      </w:r>
      <w:r w:rsidRPr="4FF34D3A" w:rsidR="7844D7FE">
        <w:rPr>
          <w:sz w:val="19"/>
          <w:szCs w:val="19"/>
        </w:rPr>
        <w:t xml:space="preserve">est along NFS trail #11; then North following the ridge to Stormy Pass; then </w:t>
      </w:r>
      <w:r w:rsidRPr="4FF34D3A" w:rsidR="015F56BF">
        <w:rPr>
          <w:sz w:val="19"/>
          <w:szCs w:val="19"/>
        </w:rPr>
        <w:t>n</w:t>
      </w:r>
      <w:r w:rsidRPr="4FF34D3A" w:rsidR="7844D7FE">
        <w:rPr>
          <w:sz w:val="19"/>
          <w:szCs w:val="19"/>
        </w:rPr>
        <w:t xml:space="preserve">orth following the Forest </w:t>
      </w:r>
      <w:r w:rsidRPr="4FF34D3A" w:rsidR="493DEF37">
        <w:rPr>
          <w:sz w:val="19"/>
          <w:szCs w:val="19"/>
        </w:rPr>
        <w:t>b</w:t>
      </w:r>
      <w:r w:rsidRPr="4FF34D3A" w:rsidR="7844D7FE">
        <w:rPr>
          <w:sz w:val="19"/>
          <w:szCs w:val="19"/>
        </w:rPr>
        <w:t xml:space="preserve">oundary to the head of Kootenai Creek; then </w:t>
      </w:r>
      <w:r w:rsidRPr="4FF34D3A" w:rsidR="6AA157A1">
        <w:rPr>
          <w:sz w:val="19"/>
          <w:szCs w:val="19"/>
        </w:rPr>
        <w:t>n</w:t>
      </w:r>
      <w:r w:rsidRPr="4FF34D3A" w:rsidR="7844D7FE">
        <w:rPr>
          <w:sz w:val="19"/>
          <w:szCs w:val="19"/>
        </w:rPr>
        <w:t xml:space="preserve">orth and </w:t>
      </w:r>
      <w:r w:rsidRPr="4FF34D3A" w:rsidR="7CFB11F9">
        <w:rPr>
          <w:sz w:val="19"/>
          <w:szCs w:val="19"/>
        </w:rPr>
        <w:t>e</w:t>
      </w:r>
      <w:r w:rsidRPr="4FF34D3A" w:rsidR="7844D7FE">
        <w:rPr>
          <w:sz w:val="19"/>
          <w:szCs w:val="19"/>
        </w:rPr>
        <w:t xml:space="preserve">ast along Kootenai Creek to the Forest </w:t>
      </w:r>
      <w:r w:rsidRPr="4FF34D3A" w:rsidR="3C48489B">
        <w:rPr>
          <w:sz w:val="19"/>
          <w:szCs w:val="19"/>
        </w:rPr>
        <w:t>b</w:t>
      </w:r>
      <w:r w:rsidRPr="4FF34D3A" w:rsidR="7844D7FE">
        <w:rPr>
          <w:sz w:val="19"/>
          <w:szCs w:val="19"/>
        </w:rPr>
        <w:t xml:space="preserve">oundary; then </w:t>
      </w:r>
      <w:r w:rsidRPr="4FF34D3A" w:rsidR="1F502FB8">
        <w:rPr>
          <w:sz w:val="19"/>
          <w:szCs w:val="19"/>
        </w:rPr>
        <w:t>s</w:t>
      </w:r>
      <w:r w:rsidRPr="4FF34D3A" w:rsidR="7844D7FE">
        <w:rPr>
          <w:sz w:val="19"/>
          <w:szCs w:val="19"/>
        </w:rPr>
        <w:t xml:space="preserve">outh following the Forest </w:t>
      </w:r>
      <w:r w:rsidRPr="4FF34D3A" w:rsidR="1AD8EB39">
        <w:rPr>
          <w:sz w:val="19"/>
          <w:szCs w:val="19"/>
        </w:rPr>
        <w:t>b</w:t>
      </w:r>
      <w:r w:rsidRPr="4FF34D3A" w:rsidR="7844D7FE">
        <w:rPr>
          <w:sz w:val="19"/>
          <w:szCs w:val="19"/>
        </w:rPr>
        <w:t>oundary to its junction with NFS road #738. The new closure includes St. Mary Peak, National Forest System Trail #116 from milepost 0.00 at its junction with NFSR #739 to its terminus.</w:t>
      </w:r>
    </w:p>
    <w:p w:rsidR="2AD44A37" w:rsidP="2AD44A37" w:rsidRDefault="2AD44A37" w14:paraId="7EB96EFE" w14:textId="428C765C">
      <w:pPr>
        <w:pStyle w:val="Normal"/>
        <w:rPr>
          <w:sz w:val="19"/>
          <w:szCs w:val="19"/>
        </w:rPr>
      </w:pPr>
    </w:p>
    <w:p w:rsidR="7844D7FE" w:rsidP="2AD44A37" w:rsidRDefault="7844D7FE" w14:paraId="1D3FE4CF" w14:textId="58C8B497">
      <w:pPr>
        <w:rPr>
          <w:rFonts w:ascii="Tahoma" w:hAnsi="Tahoma" w:eastAsia="Tahoma" w:cs="Tahoma"/>
          <w:sz w:val="19"/>
          <w:szCs w:val="19"/>
        </w:rPr>
      </w:pPr>
      <w:r w:rsidRPr="4FF34D3A" w:rsidR="7844D7FE">
        <w:rPr>
          <w:rFonts w:ascii="Tahoma" w:hAnsi="Tahoma" w:eastAsia="Tahoma" w:cs="Tahoma"/>
          <w:sz w:val="19"/>
          <w:szCs w:val="19"/>
        </w:rPr>
        <w:t xml:space="preserve">The Johnson Fire Area and the Railroad-Daly Fire Area Closures will be </w:t>
      </w:r>
      <w:r w:rsidRPr="4FF34D3A" w:rsidR="7844D7FE">
        <w:rPr>
          <w:rFonts w:ascii="Tahoma" w:hAnsi="Tahoma" w:eastAsia="Tahoma" w:cs="Tahoma"/>
          <w:sz w:val="19"/>
          <w:szCs w:val="19"/>
        </w:rPr>
        <w:t>terminated</w:t>
      </w:r>
      <w:r w:rsidRPr="4FF34D3A" w:rsidR="7844D7FE">
        <w:rPr>
          <w:rFonts w:ascii="Tahoma" w:hAnsi="Tahoma" w:eastAsia="Tahoma" w:cs="Tahoma"/>
          <w:sz w:val="19"/>
          <w:szCs w:val="19"/>
        </w:rPr>
        <w:t xml:space="preserve"> on Friday, September 20, </w:t>
      </w:r>
      <w:r w:rsidRPr="4FF34D3A" w:rsidR="7844D7FE">
        <w:rPr>
          <w:rFonts w:ascii="Tahoma" w:hAnsi="Tahoma" w:eastAsia="Tahoma" w:cs="Tahoma"/>
          <w:sz w:val="19"/>
          <w:szCs w:val="19"/>
        </w:rPr>
        <w:t>2024</w:t>
      </w:r>
      <w:r w:rsidRPr="4FF34D3A" w:rsidR="20136342">
        <w:rPr>
          <w:rFonts w:ascii="Tahoma" w:hAnsi="Tahoma" w:eastAsia="Tahoma" w:cs="Tahoma"/>
          <w:sz w:val="19"/>
          <w:szCs w:val="19"/>
        </w:rPr>
        <w:t>,</w:t>
      </w:r>
      <w:r w:rsidRPr="4FF34D3A" w:rsidR="7844D7FE">
        <w:rPr>
          <w:rFonts w:ascii="Tahoma" w:hAnsi="Tahoma" w:eastAsia="Tahoma" w:cs="Tahoma"/>
          <w:sz w:val="19"/>
          <w:szCs w:val="19"/>
        </w:rPr>
        <w:t xml:space="preserve"> at </w:t>
      </w:r>
      <w:r w:rsidRPr="4FF34D3A" w:rsidR="74385A18">
        <w:rPr>
          <w:rFonts w:ascii="Tahoma" w:hAnsi="Tahoma" w:eastAsia="Tahoma" w:cs="Tahoma"/>
          <w:sz w:val="19"/>
          <w:szCs w:val="19"/>
        </w:rPr>
        <w:t>8 a.m.</w:t>
      </w:r>
      <w:r w:rsidRPr="4FF34D3A" w:rsidR="7844D7FE">
        <w:rPr>
          <w:rFonts w:ascii="Tahoma" w:hAnsi="Tahoma" w:eastAsia="Tahoma" w:cs="Tahoma"/>
          <w:sz w:val="19"/>
          <w:szCs w:val="19"/>
        </w:rPr>
        <w:t>.</w:t>
      </w:r>
    </w:p>
    <w:p w:rsidR="2AD44A37" w:rsidP="2AD44A37" w:rsidRDefault="2AD44A37" w14:paraId="34966FE2" w14:textId="2DED3702">
      <w:pPr>
        <w:rPr>
          <w:sz w:val="19"/>
          <w:szCs w:val="19"/>
        </w:rPr>
      </w:pPr>
    </w:p>
    <w:p w:rsidR="7844D7FE" w:rsidP="2AD44A37" w:rsidRDefault="7844D7FE" w14:paraId="4A0A634E" w14:textId="67F44D9A">
      <w:pPr>
        <w:rPr>
          <w:sz w:val="19"/>
          <w:szCs w:val="19"/>
        </w:rPr>
      </w:pPr>
      <w:r w:rsidRPr="2AD44A37" w:rsidR="7844D7FE">
        <w:rPr>
          <w:sz w:val="19"/>
          <w:szCs w:val="19"/>
        </w:rPr>
        <w:t xml:space="preserve">More information on Bitterroot National Forest area closures can be found at: </w:t>
      </w:r>
      <w:hyperlink r:id="R88fc47fc3db94467">
        <w:r w:rsidRPr="2AD44A37" w:rsidR="7844D7FE">
          <w:rPr>
            <w:rStyle w:val="Hyperlink"/>
            <w:sz w:val="19"/>
            <w:szCs w:val="19"/>
          </w:rPr>
          <w:t>https://www.fs.usda.gov/alerts/bitterroot/alerts-notices</w:t>
        </w:r>
      </w:hyperlink>
    </w:p>
    <w:p w:rsidR="2AD44A37" w:rsidP="2AD44A37" w:rsidRDefault="2AD44A37" w14:paraId="3D652EC0" w14:textId="38DFFC61">
      <w:pPr>
        <w:pStyle w:val="Normal"/>
        <w:spacing w:line="259" w:lineRule="auto"/>
        <w:rPr>
          <w:rFonts w:ascii="Verdana" w:hAnsi="Verdana" w:cs="Segoe UI"/>
          <w:b w:val="1"/>
          <w:bCs w:val="1"/>
          <w:caps w:val="1"/>
          <w:sz w:val="20"/>
          <w:szCs w:val="20"/>
        </w:rPr>
      </w:pPr>
    </w:p>
    <w:sectPr w:rsidRPr="003547E7" w:rsidR="732BF91A" w:rsidSect="00683AB3">
      <w:headerReference w:type="default" r:id="rId16"/>
      <w:footerReference w:type="default" r:id="rId17"/>
      <w:type w:val="continuous"/>
      <w:pgSz w:w="12240" w:h="15840" w:orient="portrait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B2479" w:rsidRDefault="00FB2479" w14:paraId="503D1411" w14:textId="77777777">
      <w:r>
        <w:separator/>
      </w:r>
    </w:p>
  </w:endnote>
  <w:endnote w:type="continuationSeparator" w:id="0">
    <w:p w:rsidR="00FB2479" w:rsidRDefault="00FB2479" w14:paraId="3F454D5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Pr="00E0029F" w:rsidR="67D0F2A3" w:rsidP="008E47D4" w:rsidRDefault="009B011F" w14:paraId="0E84A0BC" w14:textId="04516149">
    <w:pPr>
      <w:pStyle w:val="Footer"/>
      <w:spacing w:before="240"/>
      <w:jc w:val="center"/>
      <w:rPr>
        <w:rFonts w:cstheme="minorHAnsi"/>
      </w:rPr>
    </w:pPr>
    <w:r w:rsidRPr="00E0029F">
      <w:rPr>
        <w:rFonts w:cstheme="minorHAnsi"/>
        <w:noProof/>
      </w:rPr>
      <w:drawing>
        <wp:inline distT="0" distB="0" distL="0" distR="0" wp14:anchorId="12B170C4" wp14:editId="423BBFB1">
          <wp:extent cx="453542" cy="503298"/>
          <wp:effectExtent l="0" t="0" r="3810" b="0"/>
          <wp:docPr id="1417877592" name="Picture 1417877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772255" name="Picture 142777225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371" cy="51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0029F">
      <w:rPr>
        <w:rFonts w:cstheme="minorHAnsi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B2479" w:rsidRDefault="00FB2479" w14:paraId="0091B6B7" w14:textId="77777777">
      <w:r>
        <w:separator/>
      </w:r>
    </w:p>
  </w:footnote>
  <w:footnote w:type="continuationSeparator" w:id="0">
    <w:p w:rsidR="00FB2479" w:rsidRDefault="00FB2479" w14:paraId="3DF3A85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75984199" w:rsidTr="75984199" w14:paraId="35DB8646" w14:textId="77777777">
      <w:trPr>
        <w:trHeight w:val="300"/>
      </w:trPr>
      <w:tc>
        <w:tcPr>
          <w:tcW w:w="3405" w:type="dxa"/>
        </w:tcPr>
        <w:p w:rsidR="75984199" w:rsidP="75984199" w:rsidRDefault="75984199" w14:paraId="61A8D012" w14:textId="1131948B">
          <w:pPr>
            <w:pStyle w:val="Header"/>
            <w:ind w:left="-115"/>
          </w:pPr>
        </w:p>
      </w:tc>
      <w:tc>
        <w:tcPr>
          <w:tcW w:w="3405" w:type="dxa"/>
        </w:tcPr>
        <w:p w:rsidR="75984199" w:rsidP="75984199" w:rsidRDefault="75984199" w14:paraId="252BCD24" w14:textId="794217F3">
          <w:pPr>
            <w:pStyle w:val="Header"/>
            <w:jc w:val="center"/>
          </w:pPr>
        </w:p>
      </w:tc>
      <w:tc>
        <w:tcPr>
          <w:tcW w:w="3405" w:type="dxa"/>
        </w:tcPr>
        <w:p w:rsidR="75984199" w:rsidP="75984199" w:rsidRDefault="75984199" w14:paraId="1B1B32A0" w14:textId="21EB6F2F">
          <w:pPr>
            <w:pStyle w:val="Header"/>
            <w:ind w:right="-115"/>
            <w:jc w:val="right"/>
          </w:pPr>
        </w:p>
      </w:tc>
    </w:tr>
  </w:tbl>
  <w:p w:rsidR="75984199" w:rsidP="75984199" w:rsidRDefault="75984199" w14:paraId="2C2C94F5" w14:textId="64896D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B2A0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1E98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45A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D47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FA9C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DC0F9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F5A96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EDE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5B6ED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544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47354B2"/>
    <w:multiLevelType w:val="hybridMultilevel"/>
    <w:tmpl w:val="E1B0C284"/>
    <w:lvl w:ilvl="0" w:tplc="C644DB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52C78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06DA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E8A0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9694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B04A2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6AA3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DCAC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E2C7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C76ADB"/>
    <w:multiLevelType w:val="hybridMultilevel"/>
    <w:tmpl w:val="65DC0B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BA03880">
      <w:start w:val="1"/>
      <w:numFmt w:val="bullet"/>
      <w:lvlText w:val="o"/>
      <w:lvlJc w:val="left"/>
      <w:pPr>
        <w:ind w:left="1440" w:hanging="360"/>
      </w:pPr>
      <w:rPr>
        <w:rFonts w:hint="default" w:asciiTheme="minorHAnsi" w:hAnsiTheme="minorHAnsi" w:cs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CA43FC"/>
    <w:multiLevelType w:val="hybridMultilevel"/>
    <w:tmpl w:val="93ACDC8E"/>
    <w:lvl w:ilvl="0" w:tplc="87740AE6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CB8186D"/>
    <w:multiLevelType w:val="multilevel"/>
    <w:tmpl w:val="9ABA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71867A73"/>
    <w:multiLevelType w:val="hybridMultilevel"/>
    <w:tmpl w:val="BB506FA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B4C3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9E0F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94FE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30C9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5282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D6C4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2A1E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70DC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E2AA082"/>
    <w:multiLevelType w:val="hybridMultilevel"/>
    <w:tmpl w:val="17E27C5E"/>
    <w:lvl w:ilvl="0" w:tplc="991AE8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4871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B8476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FCE7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8668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6C54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1288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8412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EE84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89843292">
    <w:abstractNumId w:val="15"/>
  </w:num>
  <w:num w:numId="2" w16cid:durableId="644699430">
    <w:abstractNumId w:val="10"/>
  </w:num>
  <w:num w:numId="3" w16cid:durableId="108401986">
    <w:abstractNumId w:val="14"/>
  </w:num>
  <w:num w:numId="4" w16cid:durableId="1359115516">
    <w:abstractNumId w:val="12"/>
  </w:num>
  <w:num w:numId="5" w16cid:durableId="1375809036">
    <w:abstractNumId w:val="11"/>
  </w:num>
  <w:num w:numId="6" w16cid:durableId="649754161">
    <w:abstractNumId w:val="9"/>
  </w:num>
  <w:num w:numId="7" w16cid:durableId="961496002">
    <w:abstractNumId w:val="8"/>
  </w:num>
  <w:num w:numId="8" w16cid:durableId="762647728">
    <w:abstractNumId w:val="7"/>
  </w:num>
  <w:num w:numId="9" w16cid:durableId="475218304">
    <w:abstractNumId w:val="6"/>
  </w:num>
  <w:num w:numId="10" w16cid:durableId="453905559">
    <w:abstractNumId w:val="5"/>
  </w:num>
  <w:num w:numId="11" w16cid:durableId="147408970">
    <w:abstractNumId w:val="4"/>
  </w:num>
  <w:num w:numId="12" w16cid:durableId="497814712">
    <w:abstractNumId w:val="3"/>
  </w:num>
  <w:num w:numId="13" w16cid:durableId="692000948">
    <w:abstractNumId w:val="2"/>
  </w:num>
  <w:num w:numId="14" w16cid:durableId="1743479099">
    <w:abstractNumId w:val="1"/>
  </w:num>
  <w:num w:numId="15" w16cid:durableId="1679112085">
    <w:abstractNumId w:val="0"/>
  </w:num>
  <w:num w:numId="16" w16cid:durableId="269090817">
    <w:abstractNumId w:val="9"/>
  </w:num>
  <w:num w:numId="17" w16cid:durableId="1640186282">
    <w:abstractNumId w:val="8"/>
  </w:num>
  <w:num w:numId="18" w16cid:durableId="1884754399">
    <w:abstractNumId w:val="7"/>
  </w:num>
  <w:num w:numId="19" w16cid:durableId="291132631">
    <w:abstractNumId w:val="6"/>
  </w:num>
  <w:num w:numId="20" w16cid:durableId="88433284">
    <w:abstractNumId w:val="5"/>
  </w:num>
  <w:num w:numId="21" w16cid:durableId="345181679">
    <w:abstractNumId w:val="4"/>
  </w:num>
  <w:num w:numId="22" w16cid:durableId="154496355">
    <w:abstractNumId w:val="3"/>
  </w:num>
  <w:num w:numId="23" w16cid:durableId="1140343897">
    <w:abstractNumId w:val="2"/>
  </w:num>
  <w:num w:numId="24" w16cid:durableId="1085952084">
    <w:abstractNumId w:val="1"/>
  </w:num>
  <w:num w:numId="25" w16cid:durableId="1888100122">
    <w:abstractNumId w:val="0"/>
  </w:num>
  <w:num w:numId="26" w16cid:durableId="475295181">
    <w:abstractNumId w:val="9"/>
  </w:num>
  <w:num w:numId="27" w16cid:durableId="1569268135">
    <w:abstractNumId w:val="8"/>
  </w:num>
  <w:num w:numId="28" w16cid:durableId="2063820023">
    <w:abstractNumId w:val="7"/>
  </w:num>
  <w:num w:numId="29" w16cid:durableId="256790672">
    <w:abstractNumId w:val="6"/>
  </w:num>
  <w:num w:numId="30" w16cid:durableId="716055324">
    <w:abstractNumId w:val="5"/>
  </w:num>
  <w:num w:numId="31" w16cid:durableId="1345472674">
    <w:abstractNumId w:val="4"/>
  </w:num>
  <w:num w:numId="32" w16cid:durableId="56167180">
    <w:abstractNumId w:val="3"/>
  </w:num>
  <w:num w:numId="33" w16cid:durableId="1419011779">
    <w:abstractNumId w:val="2"/>
  </w:num>
  <w:num w:numId="34" w16cid:durableId="1530216127">
    <w:abstractNumId w:val="1"/>
  </w:num>
  <w:num w:numId="35" w16cid:durableId="1016999460">
    <w:abstractNumId w:val="0"/>
  </w:num>
  <w:num w:numId="36" w16cid:durableId="831025340">
    <w:abstractNumId w:val="9"/>
  </w:num>
  <w:num w:numId="37" w16cid:durableId="121504381">
    <w:abstractNumId w:val="8"/>
  </w:num>
  <w:num w:numId="38" w16cid:durableId="2095197130">
    <w:abstractNumId w:val="7"/>
  </w:num>
  <w:num w:numId="39" w16cid:durableId="358093997">
    <w:abstractNumId w:val="6"/>
  </w:num>
  <w:num w:numId="40" w16cid:durableId="1901088396">
    <w:abstractNumId w:val="5"/>
  </w:num>
  <w:num w:numId="41" w16cid:durableId="749011596">
    <w:abstractNumId w:val="4"/>
  </w:num>
  <w:num w:numId="42" w16cid:durableId="1671711978">
    <w:abstractNumId w:val="3"/>
  </w:num>
  <w:num w:numId="43" w16cid:durableId="189149848">
    <w:abstractNumId w:val="2"/>
  </w:num>
  <w:num w:numId="44" w16cid:durableId="970598208">
    <w:abstractNumId w:val="1"/>
  </w:num>
  <w:num w:numId="45" w16cid:durableId="1382055307">
    <w:abstractNumId w:val="0"/>
  </w:num>
  <w:num w:numId="46" w16cid:durableId="1226642811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2"/>
  <w:trackRevisions w:val="false"/>
  <w:defaultTabStop w:val="28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C145E83"/>
    <w:rsid w:val="00001974"/>
    <w:rsid w:val="0000284D"/>
    <w:rsid w:val="00002E4D"/>
    <w:rsid w:val="00012F15"/>
    <w:rsid w:val="000147B2"/>
    <w:rsid w:val="00015492"/>
    <w:rsid w:val="00017377"/>
    <w:rsid w:val="00027625"/>
    <w:rsid w:val="0003104B"/>
    <w:rsid w:val="0003172D"/>
    <w:rsid w:val="0004334D"/>
    <w:rsid w:val="00043E6E"/>
    <w:rsid w:val="000447F4"/>
    <w:rsid w:val="00045A42"/>
    <w:rsid w:val="00045C28"/>
    <w:rsid w:val="000546D6"/>
    <w:rsid w:val="00056C5B"/>
    <w:rsid w:val="00060117"/>
    <w:rsid w:val="0007469E"/>
    <w:rsid w:val="0007595B"/>
    <w:rsid w:val="0008381E"/>
    <w:rsid w:val="0008402B"/>
    <w:rsid w:val="0008524B"/>
    <w:rsid w:val="00085F01"/>
    <w:rsid w:val="00086054"/>
    <w:rsid w:val="000861DB"/>
    <w:rsid w:val="0008678D"/>
    <w:rsid w:val="00086AD2"/>
    <w:rsid w:val="000A1A67"/>
    <w:rsid w:val="000A326F"/>
    <w:rsid w:val="000A45C5"/>
    <w:rsid w:val="000A569C"/>
    <w:rsid w:val="000B7282"/>
    <w:rsid w:val="000B7DAA"/>
    <w:rsid w:val="000C0699"/>
    <w:rsid w:val="000C2D16"/>
    <w:rsid w:val="000C2FAB"/>
    <w:rsid w:val="000D5CB2"/>
    <w:rsid w:val="000E21BA"/>
    <w:rsid w:val="000E4BFF"/>
    <w:rsid w:val="000E574D"/>
    <w:rsid w:val="000E5AA0"/>
    <w:rsid w:val="000F2750"/>
    <w:rsid w:val="000F6C6B"/>
    <w:rsid w:val="00106412"/>
    <w:rsid w:val="00121434"/>
    <w:rsid w:val="0012337C"/>
    <w:rsid w:val="001247D5"/>
    <w:rsid w:val="00126D74"/>
    <w:rsid w:val="0013053E"/>
    <w:rsid w:val="00131AA7"/>
    <w:rsid w:val="0013497D"/>
    <w:rsid w:val="0013587E"/>
    <w:rsid w:val="00136E07"/>
    <w:rsid w:val="00139113"/>
    <w:rsid w:val="0013EB91"/>
    <w:rsid w:val="00142712"/>
    <w:rsid w:val="00144B66"/>
    <w:rsid w:val="00150505"/>
    <w:rsid w:val="00161A0C"/>
    <w:rsid w:val="00170837"/>
    <w:rsid w:val="00171ACB"/>
    <w:rsid w:val="0017789B"/>
    <w:rsid w:val="00186183"/>
    <w:rsid w:val="001869EC"/>
    <w:rsid w:val="0018F13A"/>
    <w:rsid w:val="00193A31"/>
    <w:rsid w:val="001949B4"/>
    <w:rsid w:val="001A7F7A"/>
    <w:rsid w:val="001B0D61"/>
    <w:rsid w:val="001B2499"/>
    <w:rsid w:val="001B4055"/>
    <w:rsid w:val="001B487D"/>
    <w:rsid w:val="001C2C48"/>
    <w:rsid w:val="001C2E4F"/>
    <w:rsid w:val="001C5422"/>
    <w:rsid w:val="001C6581"/>
    <w:rsid w:val="001D3E04"/>
    <w:rsid w:val="001E30DF"/>
    <w:rsid w:val="001E33D1"/>
    <w:rsid w:val="001E4CD0"/>
    <w:rsid w:val="001E4D06"/>
    <w:rsid w:val="001E5409"/>
    <w:rsid w:val="001F4E24"/>
    <w:rsid w:val="002043A5"/>
    <w:rsid w:val="002064AB"/>
    <w:rsid w:val="00206C71"/>
    <w:rsid w:val="002073A8"/>
    <w:rsid w:val="002106D7"/>
    <w:rsid w:val="00210B61"/>
    <w:rsid w:val="00213D9D"/>
    <w:rsid w:val="0022283B"/>
    <w:rsid w:val="00227596"/>
    <w:rsid w:val="002375A3"/>
    <w:rsid w:val="00237B3D"/>
    <w:rsid w:val="00242220"/>
    <w:rsid w:val="0024393D"/>
    <w:rsid w:val="00245878"/>
    <w:rsid w:val="00247218"/>
    <w:rsid w:val="00247E81"/>
    <w:rsid w:val="0026143E"/>
    <w:rsid w:val="00274A12"/>
    <w:rsid w:val="00274FF8"/>
    <w:rsid w:val="0028042B"/>
    <w:rsid w:val="0028316B"/>
    <w:rsid w:val="0028475E"/>
    <w:rsid w:val="00285641"/>
    <w:rsid w:val="00285BCE"/>
    <w:rsid w:val="0028626A"/>
    <w:rsid w:val="002951FC"/>
    <w:rsid w:val="002979CA"/>
    <w:rsid w:val="002A5C70"/>
    <w:rsid w:val="002B0FDF"/>
    <w:rsid w:val="002B51BA"/>
    <w:rsid w:val="002B6ADA"/>
    <w:rsid w:val="002B6BE6"/>
    <w:rsid w:val="002C1252"/>
    <w:rsid w:val="002C6AF3"/>
    <w:rsid w:val="002C76F5"/>
    <w:rsid w:val="002D082B"/>
    <w:rsid w:val="002D0BB3"/>
    <w:rsid w:val="002D60A5"/>
    <w:rsid w:val="002E1EF1"/>
    <w:rsid w:val="002E4F7F"/>
    <w:rsid w:val="002E5FC3"/>
    <w:rsid w:val="002E7567"/>
    <w:rsid w:val="002F0DA2"/>
    <w:rsid w:val="002F5DC8"/>
    <w:rsid w:val="002F6E11"/>
    <w:rsid w:val="0030085D"/>
    <w:rsid w:val="00312B3F"/>
    <w:rsid w:val="00335602"/>
    <w:rsid w:val="0033738A"/>
    <w:rsid w:val="00340C9C"/>
    <w:rsid w:val="003464A5"/>
    <w:rsid w:val="003547E7"/>
    <w:rsid w:val="00355450"/>
    <w:rsid w:val="00362FDF"/>
    <w:rsid w:val="00365F47"/>
    <w:rsid w:val="003723D2"/>
    <w:rsid w:val="003765BC"/>
    <w:rsid w:val="003773A8"/>
    <w:rsid w:val="00380678"/>
    <w:rsid w:val="00381BF6"/>
    <w:rsid w:val="003842CC"/>
    <w:rsid w:val="003860D3"/>
    <w:rsid w:val="00386A37"/>
    <w:rsid w:val="00387C04"/>
    <w:rsid w:val="0039021E"/>
    <w:rsid w:val="003909B3"/>
    <w:rsid w:val="003A0F12"/>
    <w:rsid w:val="003A1354"/>
    <w:rsid w:val="003A2723"/>
    <w:rsid w:val="003A6C20"/>
    <w:rsid w:val="003B2173"/>
    <w:rsid w:val="003B574E"/>
    <w:rsid w:val="003B7971"/>
    <w:rsid w:val="003C30A9"/>
    <w:rsid w:val="003C70FD"/>
    <w:rsid w:val="003C7856"/>
    <w:rsid w:val="003D0A43"/>
    <w:rsid w:val="003D46C7"/>
    <w:rsid w:val="003D5FAF"/>
    <w:rsid w:val="003E5040"/>
    <w:rsid w:val="003F5042"/>
    <w:rsid w:val="003F681C"/>
    <w:rsid w:val="00400FFC"/>
    <w:rsid w:val="00411AE8"/>
    <w:rsid w:val="004122A2"/>
    <w:rsid w:val="004131E7"/>
    <w:rsid w:val="00421C1E"/>
    <w:rsid w:val="00421F7D"/>
    <w:rsid w:val="004228CC"/>
    <w:rsid w:val="00433D25"/>
    <w:rsid w:val="00442389"/>
    <w:rsid w:val="004436E5"/>
    <w:rsid w:val="004442DA"/>
    <w:rsid w:val="00444C80"/>
    <w:rsid w:val="00456DF5"/>
    <w:rsid w:val="004610A7"/>
    <w:rsid w:val="004617CF"/>
    <w:rsid w:val="0046381A"/>
    <w:rsid w:val="00467177"/>
    <w:rsid w:val="00473196"/>
    <w:rsid w:val="004811F2"/>
    <w:rsid w:val="00484AD6"/>
    <w:rsid w:val="00487A26"/>
    <w:rsid w:val="0049088B"/>
    <w:rsid w:val="004A2BF0"/>
    <w:rsid w:val="004A3166"/>
    <w:rsid w:val="004C73A9"/>
    <w:rsid w:val="004D29FA"/>
    <w:rsid w:val="004D4FA4"/>
    <w:rsid w:val="0050073D"/>
    <w:rsid w:val="00502C2B"/>
    <w:rsid w:val="00503578"/>
    <w:rsid w:val="00505E96"/>
    <w:rsid w:val="005060B0"/>
    <w:rsid w:val="00507349"/>
    <w:rsid w:val="005074E6"/>
    <w:rsid w:val="0052273F"/>
    <w:rsid w:val="00525D81"/>
    <w:rsid w:val="00544CC9"/>
    <w:rsid w:val="00547C58"/>
    <w:rsid w:val="00552549"/>
    <w:rsid w:val="00554927"/>
    <w:rsid w:val="005612D8"/>
    <w:rsid w:val="005613E3"/>
    <w:rsid w:val="00566725"/>
    <w:rsid w:val="00567AFF"/>
    <w:rsid w:val="00570FF3"/>
    <w:rsid w:val="005738F7"/>
    <w:rsid w:val="0057A14E"/>
    <w:rsid w:val="00582F36"/>
    <w:rsid w:val="005839D3"/>
    <w:rsid w:val="00583ABF"/>
    <w:rsid w:val="00584971"/>
    <w:rsid w:val="00585920"/>
    <w:rsid w:val="005860FC"/>
    <w:rsid w:val="00587A96"/>
    <w:rsid w:val="00593402"/>
    <w:rsid w:val="00593870"/>
    <w:rsid w:val="00593F7B"/>
    <w:rsid w:val="00596EFF"/>
    <w:rsid w:val="005976C3"/>
    <w:rsid w:val="005A6B7C"/>
    <w:rsid w:val="005B00FF"/>
    <w:rsid w:val="005B0613"/>
    <w:rsid w:val="005C3A41"/>
    <w:rsid w:val="005C4F3F"/>
    <w:rsid w:val="005D21C5"/>
    <w:rsid w:val="005D419B"/>
    <w:rsid w:val="005D698B"/>
    <w:rsid w:val="005E35EF"/>
    <w:rsid w:val="005E5482"/>
    <w:rsid w:val="005F3BAA"/>
    <w:rsid w:val="005F6C1E"/>
    <w:rsid w:val="0060087B"/>
    <w:rsid w:val="00600AA0"/>
    <w:rsid w:val="006050E1"/>
    <w:rsid w:val="00612432"/>
    <w:rsid w:val="00613633"/>
    <w:rsid w:val="006219EB"/>
    <w:rsid w:val="00633C8D"/>
    <w:rsid w:val="006356F7"/>
    <w:rsid w:val="00636F9E"/>
    <w:rsid w:val="00640151"/>
    <w:rsid w:val="00642D25"/>
    <w:rsid w:val="00653042"/>
    <w:rsid w:val="006542EF"/>
    <w:rsid w:val="0066425D"/>
    <w:rsid w:val="00666B41"/>
    <w:rsid w:val="00676D37"/>
    <w:rsid w:val="0068344A"/>
    <w:rsid w:val="00683AB3"/>
    <w:rsid w:val="0068463E"/>
    <w:rsid w:val="0068585B"/>
    <w:rsid w:val="00687DE7"/>
    <w:rsid w:val="00693708"/>
    <w:rsid w:val="006954DC"/>
    <w:rsid w:val="006A478E"/>
    <w:rsid w:val="006A4A10"/>
    <w:rsid w:val="006A539C"/>
    <w:rsid w:val="006A630D"/>
    <w:rsid w:val="006A7CA5"/>
    <w:rsid w:val="006B0E03"/>
    <w:rsid w:val="006B1F79"/>
    <w:rsid w:val="006B2B06"/>
    <w:rsid w:val="006B5319"/>
    <w:rsid w:val="006B59FF"/>
    <w:rsid w:val="006B6FEE"/>
    <w:rsid w:val="006B7AA7"/>
    <w:rsid w:val="006C1659"/>
    <w:rsid w:val="006D04C0"/>
    <w:rsid w:val="006D0F48"/>
    <w:rsid w:val="00700209"/>
    <w:rsid w:val="00701E4A"/>
    <w:rsid w:val="00703017"/>
    <w:rsid w:val="00720EBD"/>
    <w:rsid w:val="00723052"/>
    <w:rsid w:val="0072649D"/>
    <w:rsid w:val="007308D2"/>
    <w:rsid w:val="00732D84"/>
    <w:rsid w:val="00736BC6"/>
    <w:rsid w:val="00741CC1"/>
    <w:rsid w:val="00747B28"/>
    <w:rsid w:val="0075188D"/>
    <w:rsid w:val="007616F3"/>
    <w:rsid w:val="007730E7"/>
    <w:rsid w:val="0077D651"/>
    <w:rsid w:val="007837BD"/>
    <w:rsid w:val="00784E5D"/>
    <w:rsid w:val="00790B0D"/>
    <w:rsid w:val="00792714"/>
    <w:rsid w:val="00794231"/>
    <w:rsid w:val="007A4286"/>
    <w:rsid w:val="007A5899"/>
    <w:rsid w:val="007B12F1"/>
    <w:rsid w:val="007B2A7B"/>
    <w:rsid w:val="007B5AE4"/>
    <w:rsid w:val="007C38FE"/>
    <w:rsid w:val="007D3117"/>
    <w:rsid w:val="007D6695"/>
    <w:rsid w:val="007E1A1C"/>
    <w:rsid w:val="007F01F4"/>
    <w:rsid w:val="007F25B9"/>
    <w:rsid w:val="00804A34"/>
    <w:rsid w:val="00810EFE"/>
    <w:rsid w:val="00812590"/>
    <w:rsid w:val="00813172"/>
    <w:rsid w:val="008150DB"/>
    <w:rsid w:val="00816DD0"/>
    <w:rsid w:val="00817CBF"/>
    <w:rsid w:val="00836375"/>
    <w:rsid w:val="008439ED"/>
    <w:rsid w:val="00845D20"/>
    <w:rsid w:val="0084616D"/>
    <w:rsid w:val="00853EE6"/>
    <w:rsid w:val="0088096A"/>
    <w:rsid w:val="00881ABF"/>
    <w:rsid w:val="0088693C"/>
    <w:rsid w:val="00887018"/>
    <w:rsid w:val="00892464"/>
    <w:rsid w:val="008A0CEB"/>
    <w:rsid w:val="008A4CD9"/>
    <w:rsid w:val="008A5FC4"/>
    <w:rsid w:val="008B192D"/>
    <w:rsid w:val="008C284C"/>
    <w:rsid w:val="008C5101"/>
    <w:rsid w:val="008C7CDD"/>
    <w:rsid w:val="008D1395"/>
    <w:rsid w:val="008D1DAC"/>
    <w:rsid w:val="008D29A1"/>
    <w:rsid w:val="008D3EFE"/>
    <w:rsid w:val="008D7BEA"/>
    <w:rsid w:val="008E04BE"/>
    <w:rsid w:val="008E09D8"/>
    <w:rsid w:val="008E47D4"/>
    <w:rsid w:val="008E48BB"/>
    <w:rsid w:val="008F0896"/>
    <w:rsid w:val="008F4475"/>
    <w:rsid w:val="00901551"/>
    <w:rsid w:val="009015AE"/>
    <w:rsid w:val="00901A82"/>
    <w:rsid w:val="00902408"/>
    <w:rsid w:val="00902E97"/>
    <w:rsid w:val="00902F75"/>
    <w:rsid w:val="00910F4B"/>
    <w:rsid w:val="00913935"/>
    <w:rsid w:val="00915FD9"/>
    <w:rsid w:val="00922CEC"/>
    <w:rsid w:val="0092777C"/>
    <w:rsid w:val="00933983"/>
    <w:rsid w:val="009442CB"/>
    <w:rsid w:val="00944BD9"/>
    <w:rsid w:val="00945F62"/>
    <w:rsid w:val="009468EE"/>
    <w:rsid w:val="00946C96"/>
    <w:rsid w:val="00951872"/>
    <w:rsid w:val="009518DE"/>
    <w:rsid w:val="009527D4"/>
    <w:rsid w:val="009573D4"/>
    <w:rsid w:val="009717BD"/>
    <w:rsid w:val="009718F9"/>
    <w:rsid w:val="00973FAA"/>
    <w:rsid w:val="00977C24"/>
    <w:rsid w:val="00985145"/>
    <w:rsid w:val="0098628C"/>
    <w:rsid w:val="009904F0"/>
    <w:rsid w:val="00992758"/>
    <w:rsid w:val="00994CF2"/>
    <w:rsid w:val="00994EF6"/>
    <w:rsid w:val="009A2F83"/>
    <w:rsid w:val="009A3452"/>
    <w:rsid w:val="009B011F"/>
    <w:rsid w:val="009B2DEF"/>
    <w:rsid w:val="009B643D"/>
    <w:rsid w:val="009B7D95"/>
    <w:rsid w:val="009C44C8"/>
    <w:rsid w:val="009C5779"/>
    <w:rsid w:val="009C7C18"/>
    <w:rsid w:val="009D0E67"/>
    <w:rsid w:val="009D389F"/>
    <w:rsid w:val="009E0AC6"/>
    <w:rsid w:val="009E2CEE"/>
    <w:rsid w:val="009E36CC"/>
    <w:rsid w:val="009E3B44"/>
    <w:rsid w:val="009E7459"/>
    <w:rsid w:val="009E7810"/>
    <w:rsid w:val="009F138D"/>
    <w:rsid w:val="00A02E14"/>
    <w:rsid w:val="00A07DE9"/>
    <w:rsid w:val="00A1274D"/>
    <w:rsid w:val="00A15805"/>
    <w:rsid w:val="00A24140"/>
    <w:rsid w:val="00A277CB"/>
    <w:rsid w:val="00A31296"/>
    <w:rsid w:val="00A32A77"/>
    <w:rsid w:val="00A32FF0"/>
    <w:rsid w:val="00A3611C"/>
    <w:rsid w:val="00A42F2B"/>
    <w:rsid w:val="00A433D5"/>
    <w:rsid w:val="00A44D95"/>
    <w:rsid w:val="00A45540"/>
    <w:rsid w:val="00A50B43"/>
    <w:rsid w:val="00A521B0"/>
    <w:rsid w:val="00A52DA3"/>
    <w:rsid w:val="00A61806"/>
    <w:rsid w:val="00A6483C"/>
    <w:rsid w:val="00A65576"/>
    <w:rsid w:val="00A67A91"/>
    <w:rsid w:val="00A73177"/>
    <w:rsid w:val="00A86776"/>
    <w:rsid w:val="00A94E81"/>
    <w:rsid w:val="00AA56C6"/>
    <w:rsid w:val="00AB1C30"/>
    <w:rsid w:val="00AB2DD5"/>
    <w:rsid w:val="00AC09D3"/>
    <w:rsid w:val="00AC21C5"/>
    <w:rsid w:val="00AD1EBF"/>
    <w:rsid w:val="00AD1F1A"/>
    <w:rsid w:val="00AE1F38"/>
    <w:rsid w:val="00AE2409"/>
    <w:rsid w:val="00AE4541"/>
    <w:rsid w:val="00AF17EC"/>
    <w:rsid w:val="00AF25E9"/>
    <w:rsid w:val="00AF6A1B"/>
    <w:rsid w:val="00B0675E"/>
    <w:rsid w:val="00B06BC9"/>
    <w:rsid w:val="00B13D7D"/>
    <w:rsid w:val="00B141A8"/>
    <w:rsid w:val="00B16C5F"/>
    <w:rsid w:val="00B16DF8"/>
    <w:rsid w:val="00B22313"/>
    <w:rsid w:val="00B235EC"/>
    <w:rsid w:val="00B24DE2"/>
    <w:rsid w:val="00B427E7"/>
    <w:rsid w:val="00B44D88"/>
    <w:rsid w:val="00B50F1B"/>
    <w:rsid w:val="00B544EF"/>
    <w:rsid w:val="00B5772D"/>
    <w:rsid w:val="00B61F4E"/>
    <w:rsid w:val="00B81EF1"/>
    <w:rsid w:val="00B90D40"/>
    <w:rsid w:val="00B9214E"/>
    <w:rsid w:val="00B96152"/>
    <w:rsid w:val="00B97BB0"/>
    <w:rsid w:val="00BA03F3"/>
    <w:rsid w:val="00BA2AFE"/>
    <w:rsid w:val="00BA30A7"/>
    <w:rsid w:val="00BA5114"/>
    <w:rsid w:val="00BB0032"/>
    <w:rsid w:val="00BB0041"/>
    <w:rsid w:val="00BB091B"/>
    <w:rsid w:val="00BB5FD3"/>
    <w:rsid w:val="00BC1922"/>
    <w:rsid w:val="00BC1B67"/>
    <w:rsid w:val="00BC315F"/>
    <w:rsid w:val="00BD1C50"/>
    <w:rsid w:val="00BD4E74"/>
    <w:rsid w:val="00BD71E3"/>
    <w:rsid w:val="00BE2AFD"/>
    <w:rsid w:val="00BE5DBE"/>
    <w:rsid w:val="00BEEC20"/>
    <w:rsid w:val="00BF1FAC"/>
    <w:rsid w:val="00BF2CDD"/>
    <w:rsid w:val="00BF4257"/>
    <w:rsid w:val="00BF46B9"/>
    <w:rsid w:val="00BF63C8"/>
    <w:rsid w:val="00C02BB8"/>
    <w:rsid w:val="00C128D7"/>
    <w:rsid w:val="00C1369E"/>
    <w:rsid w:val="00C140F6"/>
    <w:rsid w:val="00C1579C"/>
    <w:rsid w:val="00C17C62"/>
    <w:rsid w:val="00C33877"/>
    <w:rsid w:val="00C33DDB"/>
    <w:rsid w:val="00C352A4"/>
    <w:rsid w:val="00C45CFF"/>
    <w:rsid w:val="00C46A71"/>
    <w:rsid w:val="00C5273B"/>
    <w:rsid w:val="00C534A3"/>
    <w:rsid w:val="00C554F3"/>
    <w:rsid w:val="00C55566"/>
    <w:rsid w:val="00C67013"/>
    <w:rsid w:val="00C67960"/>
    <w:rsid w:val="00C70904"/>
    <w:rsid w:val="00C71D29"/>
    <w:rsid w:val="00C83A05"/>
    <w:rsid w:val="00C900A4"/>
    <w:rsid w:val="00C928A6"/>
    <w:rsid w:val="00C93D27"/>
    <w:rsid w:val="00C96064"/>
    <w:rsid w:val="00C969F7"/>
    <w:rsid w:val="00C97837"/>
    <w:rsid w:val="00CA0B6F"/>
    <w:rsid w:val="00CA3613"/>
    <w:rsid w:val="00CA3891"/>
    <w:rsid w:val="00CA5EA1"/>
    <w:rsid w:val="00CA7141"/>
    <w:rsid w:val="00CB16FB"/>
    <w:rsid w:val="00CB37D6"/>
    <w:rsid w:val="00CB4EE6"/>
    <w:rsid w:val="00CC5DE3"/>
    <w:rsid w:val="00CD0965"/>
    <w:rsid w:val="00CD55D1"/>
    <w:rsid w:val="00CD6E40"/>
    <w:rsid w:val="00CE095C"/>
    <w:rsid w:val="00CE398E"/>
    <w:rsid w:val="00D02D32"/>
    <w:rsid w:val="00D111FB"/>
    <w:rsid w:val="00D12496"/>
    <w:rsid w:val="00D14C48"/>
    <w:rsid w:val="00D2132D"/>
    <w:rsid w:val="00D22B02"/>
    <w:rsid w:val="00D231AF"/>
    <w:rsid w:val="00D32151"/>
    <w:rsid w:val="00D32A32"/>
    <w:rsid w:val="00D32B08"/>
    <w:rsid w:val="00D34E8F"/>
    <w:rsid w:val="00D43146"/>
    <w:rsid w:val="00D45384"/>
    <w:rsid w:val="00D462AF"/>
    <w:rsid w:val="00D50E29"/>
    <w:rsid w:val="00D52D87"/>
    <w:rsid w:val="00D53D87"/>
    <w:rsid w:val="00D55173"/>
    <w:rsid w:val="00D575D6"/>
    <w:rsid w:val="00D61619"/>
    <w:rsid w:val="00D648D6"/>
    <w:rsid w:val="00D673D0"/>
    <w:rsid w:val="00D73DE4"/>
    <w:rsid w:val="00D741EE"/>
    <w:rsid w:val="00D76A23"/>
    <w:rsid w:val="00D816B6"/>
    <w:rsid w:val="00D8357B"/>
    <w:rsid w:val="00D87FD4"/>
    <w:rsid w:val="00D87FF2"/>
    <w:rsid w:val="00D8D998"/>
    <w:rsid w:val="00D93B69"/>
    <w:rsid w:val="00D95EB8"/>
    <w:rsid w:val="00DA16BD"/>
    <w:rsid w:val="00DB4F6A"/>
    <w:rsid w:val="00DC0A62"/>
    <w:rsid w:val="00DD171B"/>
    <w:rsid w:val="00DD4FFD"/>
    <w:rsid w:val="00DD570E"/>
    <w:rsid w:val="00DF4478"/>
    <w:rsid w:val="00DF4967"/>
    <w:rsid w:val="00E0029F"/>
    <w:rsid w:val="00E0270E"/>
    <w:rsid w:val="00E04D88"/>
    <w:rsid w:val="00E05CB5"/>
    <w:rsid w:val="00E07CE7"/>
    <w:rsid w:val="00E07F7B"/>
    <w:rsid w:val="00E07F84"/>
    <w:rsid w:val="00E2147E"/>
    <w:rsid w:val="00E2221D"/>
    <w:rsid w:val="00E22B5C"/>
    <w:rsid w:val="00E23736"/>
    <w:rsid w:val="00E3141D"/>
    <w:rsid w:val="00E37AF2"/>
    <w:rsid w:val="00E41864"/>
    <w:rsid w:val="00E54084"/>
    <w:rsid w:val="00E55197"/>
    <w:rsid w:val="00E56175"/>
    <w:rsid w:val="00E73FEB"/>
    <w:rsid w:val="00E7571D"/>
    <w:rsid w:val="00E75724"/>
    <w:rsid w:val="00E80098"/>
    <w:rsid w:val="00E805D8"/>
    <w:rsid w:val="00E87081"/>
    <w:rsid w:val="00E93313"/>
    <w:rsid w:val="00E9499C"/>
    <w:rsid w:val="00E972BA"/>
    <w:rsid w:val="00EA4565"/>
    <w:rsid w:val="00EA5AFA"/>
    <w:rsid w:val="00EAD541"/>
    <w:rsid w:val="00EB0B91"/>
    <w:rsid w:val="00EB3997"/>
    <w:rsid w:val="00EB5E25"/>
    <w:rsid w:val="00EB7192"/>
    <w:rsid w:val="00EB7965"/>
    <w:rsid w:val="00EC68B1"/>
    <w:rsid w:val="00EC700F"/>
    <w:rsid w:val="00ED3996"/>
    <w:rsid w:val="00ED4691"/>
    <w:rsid w:val="00ED699E"/>
    <w:rsid w:val="00EE19B2"/>
    <w:rsid w:val="00EE3899"/>
    <w:rsid w:val="00EF31C0"/>
    <w:rsid w:val="00EF4763"/>
    <w:rsid w:val="00EF7ACC"/>
    <w:rsid w:val="00F04CA6"/>
    <w:rsid w:val="00F05591"/>
    <w:rsid w:val="00F13B90"/>
    <w:rsid w:val="00F16AE1"/>
    <w:rsid w:val="00F26EAB"/>
    <w:rsid w:val="00F307E2"/>
    <w:rsid w:val="00F33B81"/>
    <w:rsid w:val="00F377F1"/>
    <w:rsid w:val="00F41FBF"/>
    <w:rsid w:val="00F444B3"/>
    <w:rsid w:val="00F4553D"/>
    <w:rsid w:val="00F45644"/>
    <w:rsid w:val="00F45BD7"/>
    <w:rsid w:val="00F61323"/>
    <w:rsid w:val="00F621C7"/>
    <w:rsid w:val="00F63F62"/>
    <w:rsid w:val="00F66760"/>
    <w:rsid w:val="00F75094"/>
    <w:rsid w:val="00F8287F"/>
    <w:rsid w:val="00F87980"/>
    <w:rsid w:val="00F93196"/>
    <w:rsid w:val="00F9775C"/>
    <w:rsid w:val="00FB2479"/>
    <w:rsid w:val="00FC166A"/>
    <w:rsid w:val="00FD3829"/>
    <w:rsid w:val="00FD4AA3"/>
    <w:rsid w:val="00FE0DB5"/>
    <w:rsid w:val="00FE1A75"/>
    <w:rsid w:val="00FE3087"/>
    <w:rsid w:val="00FF11BE"/>
    <w:rsid w:val="00FF3395"/>
    <w:rsid w:val="00FF5E2B"/>
    <w:rsid w:val="0106F755"/>
    <w:rsid w:val="012E54B9"/>
    <w:rsid w:val="012FF123"/>
    <w:rsid w:val="013BA577"/>
    <w:rsid w:val="013EC65F"/>
    <w:rsid w:val="0150E266"/>
    <w:rsid w:val="01570186"/>
    <w:rsid w:val="015F56BF"/>
    <w:rsid w:val="0176F9C3"/>
    <w:rsid w:val="017E9058"/>
    <w:rsid w:val="018E5880"/>
    <w:rsid w:val="01BAB139"/>
    <w:rsid w:val="01C8CFEA"/>
    <w:rsid w:val="01DCD176"/>
    <w:rsid w:val="02037DD8"/>
    <w:rsid w:val="02038AAC"/>
    <w:rsid w:val="02148780"/>
    <w:rsid w:val="022C4F4C"/>
    <w:rsid w:val="022E819C"/>
    <w:rsid w:val="0233A2C4"/>
    <w:rsid w:val="0237C32E"/>
    <w:rsid w:val="023C496C"/>
    <w:rsid w:val="024E2977"/>
    <w:rsid w:val="025AA3BE"/>
    <w:rsid w:val="026C84BE"/>
    <w:rsid w:val="027A3630"/>
    <w:rsid w:val="028ABEF5"/>
    <w:rsid w:val="028E7899"/>
    <w:rsid w:val="02988652"/>
    <w:rsid w:val="02A6852B"/>
    <w:rsid w:val="02ABE331"/>
    <w:rsid w:val="02B97207"/>
    <w:rsid w:val="02CB1D9E"/>
    <w:rsid w:val="02E4F8B2"/>
    <w:rsid w:val="02ED3CD9"/>
    <w:rsid w:val="02FDED47"/>
    <w:rsid w:val="031E73AC"/>
    <w:rsid w:val="0337D4E3"/>
    <w:rsid w:val="033E4EDE"/>
    <w:rsid w:val="035929AF"/>
    <w:rsid w:val="036E98D9"/>
    <w:rsid w:val="037F921D"/>
    <w:rsid w:val="03924359"/>
    <w:rsid w:val="03AA0F13"/>
    <w:rsid w:val="03B65782"/>
    <w:rsid w:val="03BB7283"/>
    <w:rsid w:val="03CA8EA4"/>
    <w:rsid w:val="03DCA8F0"/>
    <w:rsid w:val="03E0D1E0"/>
    <w:rsid w:val="03EBAB0D"/>
    <w:rsid w:val="040D5EA9"/>
    <w:rsid w:val="041AE74E"/>
    <w:rsid w:val="0423D801"/>
    <w:rsid w:val="04400785"/>
    <w:rsid w:val="0442502E"/>
    <w:rsid w:val="044C3ECC"/>
    <w:rsid w:val="0472DB4B"/>
    <w:rsid w:val="04888328"/>
    <w:rsid w:val="04A1AB85"/>
    <w:rsid w:val="04B3BE64"/>
    <w:rsid w:val="04B9B375"/>
    <w:rsid w:val="04C3264D"/>
    <w:rsid w:val="04C68696"/>
    <w:rsid w:val="04CBA4D0"/>
    <w:rsid w:val="04D3B452"/>
    <w:rsid w:val="04D61D5D"/>
    <w:rsid w:val="04E76AC3"/>
    <w:rsid w:val="04EED2FE"/>
    <w:rsid w:val="050612C6"/>
    <w:rsid w:val="05268090"/>
    <w:rsid w:val="0532982B"/>
    <w:rsid w:val="054D255A"/>
    <w:rsid w:val="0565260C"/>
    <w:rsid w:val="0565AC02"/>
    <w:rsid w:val="05675696"/>
    <w:rsid w:val="0570D164"/>
    <w:rsid w:val="057A3A59"/>
    <w:rsid w:val="057B3B6B"/>
    <w:rsid w:val="05956DC8"/>
    <w:rsid w:val="05957025"/>
    <w:rsid w:val="05967BAA"/>
    <w:rsid w:val="05A90C05"/>
    <w:rsid w:val="05AB97BE"/>
    <w:rsid w:val="05ABE748"/>
    <w:rsid w:val="05B134B9"/>
    <w:rsid w:val="05D356D0"/>
    <w:rsid w:val="05D789A4"/>
    <w:rsid w:val="05E81E49"/>
    <w:rsid w:val="061801AA"/>
    <w:rsid w:val="06193EFA"/>
    <w:rsid w:val="06245389"/>
    <w:rsid w:val="0639FE13"/>
    <w:rsid w:val="063D2AC0"/>
    <w:rsid w:val="0647A13F"/>
    <w:rsid w:val="064E631A"/>
    <w:rsid w:val="065BDA04"/>
    <w:rsid w:val="065D24EA"/>
    <w:rsid w:val="0671E810"/>
    <w:rsid w:val="067A81F5"/>
    <w:rsid w:val="0681CDD0"/>
    <w:rsid w:val="06834C8D"/>
    <w:rsid w:val="06AF1672"/>
    <w:rsid w:val="06B55051"/>
    <w:rsid w:val="06C6AB63"/>
    <w:rsid w:val="06D579A8"/>
    <w:rsid w:val="06EF9BCE"/>
    <w:rsid w:val="07179A77"/>
    <w:rsid w:val="072EC6B4"/>
    <w:rsid w:val="07372240"/>
    <w:rsid w:val="0738E68F"/>
    <w:rsid w:val="0746244E"/>
    <w:rsid w:val="074E0FD0"/>
    <w:rsid w:val="075AE943"/>
    <w:rsid w:val="0766E84E"/>
    <w:rsid w:val="076AD618"/>
    <w:rsid w:val="077E5442"/>
    <w:rsid w:val="0789514F"/>
    <w:rsid w:val="07A32676"/>
    <w:rsid w:val="07D49AF8"/>
    <w:rsid w:val="07DBA264"/>
    <w:rsid w:val="07E1E282"/>
    <w:rsid w:val="07E503D4"/>
    <w:rsid w:val="07E6AAD5"/>
    <w:rsid w:val="08118BB3"/>
    <w:rsid w:val="08248A11"/>
    <w:rsid w:val="082FDFAE"/>
    <w:rsid w:val="0831C8E0"/>
    <w:rsid w:val="08618D52"/>
    <w:rsid w:val="086A95C1"/>
    <w:rsid w:val="0875E8F1"/>
    <w:rsid w:val="088293E5"/>
    <w:rsid w:val="08892DF3"/>
    <w:rsid w:val="08C1D037"/>
    <w:rsid w:val="08C5DEC3"/>
    <w:rsid w:val="08CE6489"/>
    <w:rsid w:val="08CFA6FD"/>
    <w:rsid w:val="0902554A"/>
    <w:rsid w:val="09052538"/>
    <w:rsid w:val="0938EDD4"/>
    <w:rsid w:val="094FBA1D"/>
    <w:rsid w:val="09533D51"/>
    <w:rsid w:val="0955DC36"/>
    <w:rsid w:val="0967F6D9"/>
    <w:rsid w:val="096E6743"/>
    <w:rsid w:val="097442C9"/>
    <w:rsid w:val="098072F4"/>
    <w:rsid w:val="09872F87"/>
    <w:rsid w:val="098BAF45"/>
    <w:rsid w:val="09927198"/>
    <w:rsid w:val="09927ABF"/>
    <w:rsid w:val="0992967B"/>
    <w:rsid w:val="09998168"/>
    <w:rsid w:val="0999B338"/>
    <w:rsid w:val="09A54CE5"/>
    <w:rsid w:val="09A988D2"/>
    <w:rsid w:val="09B79600"/>
    <w:rsid w:val="09BDD0A0"/>
    <w:rsid w:val="09C1A651"/>
    <w:rsid w:val="09D4CF86"/>
    <w:rsid w:val="09E0A69A"/>
    <w:rsid w:val="09EE8D86"/>
    <w:rsid w:val="0A014549"/>
    <w:rsid w:val="0A0EF196"/>
    <w:rsid w:val="0A2E0E5D"/>
    <w:rsid w:val="0A48A955"/>
    <w:rsid w:val="0A4FD80B"/>
    <w:rsid w:val="0A53F642"/>
    <w:rsid w:val="0A59A8C0"/>
    <w:rsid w:val="0A5E2C2E"/>
    <w:rsid w:val="0A5FF8D7"/>
    <w:rsid w:val="0A757847"/>
    <w:rsid w:val="0A88E379"/>
    <w:rsid w:val="0A8ACB5E"/>
    <w:rsid w:val="0A8CA06F"/>
    <w:rsid w:val="0A934BFC"/>
    <w:rsid w:val="0A9EB1F6"/>
    <w:rsid w:val="0AA36E96"/>
    <w:rsid w:val="0AA4738A"/>
    <w:rsid w:val="0AB76478"/>
    <w:rsid w:val="0AB9827C"/>
    <w:rsid w:val="0AD9B9E8"/>
    <w:rsid w:val="0ADF2661"/>
    <w:rsid w:val="0AE6E1C8"/>
    <w:rsid w:val="0AFB21B1"/>
    <w:rsid w:val="0B14F973"/>
    <w:rsid w:val="0B1571D8"/>
    <w:rsid w:val="0B190C92"/>
    <w:rsid w:val="0B3648D6"/>
    <w:rsid w:val="0B523112"/>
    <w:rsid w:val="0B7F98DA"/>
    <w:rsid w:val="0B848D43"/>
    <w:rsid w:val="0B85312F"/>
    <w:rsid w:val="0B8A5DE7"/>
    <w:rsid w:val="0B8F4A0C"/>
    <w:rsid w:val="0BA20D34"/>
    <w:rsid w:val="0BA2973C"/>
    <w:rsid w:val="0BBDDA62"/>
    <w:rsid w:val="0BC46C6D"/>
    <w:rsid w:val="0BD93BB8"/>
    <w:rsid w:val="0BFA9B41"/>
    <w:rsid w:val="0C036155"/>
    <w:rsid w:val="0C120D98"/>
    <w:rsid w:val="0C264335"/>
    <w:rsid w:val="0C2AADB4"/>
    <w:rsid w:val="0C315F56"/>
    <w:rsid w:val="0C699151"/>
    <w:rsid w:val="0C7542CF"/>
    <w:rsid w:val="0C81191C"/>
    <w:rsid w:val="0CACBD6A"/>
    <w:rsid w:val="0CB70B40"/>
    <w:rsid w:val="0CB793D6"/>
    <w:rsid w:val="0CB8E645"/>
    <w:rsid w:val="0CC6A336"/>
    <w:rsid w:val="0CDE6552"/>
    <w:rsid w:val="0CF9C83E"/>
    <w:rsid w:val="0D041E17"/>
    <w:rsid w:val="0D1CC418"/>
    <w:rsid w:val="0D201042"/>
    <w:rsid w:val="0D32996B"/>
    <w:rsid w:val="0D3EB01F"/>
    <w:rsid w:val="0D79BE50"/>
    <w:rsid w:val="0D85CF97"/>
    <w:rsid w:val="0D93DB25"/>
    <w:rsid w:val="0D95415A"/>
    <w:rsid w:val="0D9AE9DE"/>
    <w:rsid w:val="0DAE8ED9"/>
    <w:rsid w:val="0DB87F3A"/>
    <w:rsid w:val="0DD09455"/>
    <w:rsid w:val="0DD12B40"/>
    <w:rsid w:val="0DE12229"/>
    <w:rsid w:val="0DEFEF86"/>
    <w:rsid w:val="0E039C8D"/>
    <w:rsid w:val="0E0AA251"/>
    <w:rsid w:val="0E1C2B0F"/>
    <w:rsid w:val="0E1F764E"/>
    <w:rsid w:val="0E4036B4"/>
    <w:rsid w:val="0E462F12"/>
    <w:rsid w:val="0E5FF60F"/>
    <w:rsid w:val="0E6205FC"/>
    <w:rsid w:val="0E78D7FD"/>
    <w:rsid w:val="0E8499C3"/>
    <w:rsid w:val="0E99B16F"/>
    <w:rsid w:val="0EA98331"/>
    <w:rsid w:val="0EADED20"/>
    <w:rsid w:val="0EB338EE"/>
    <w:rsid w:val="0EBECC60"/>
    <w:rsid w:val="0ECFD5E8"/>
    <w:rsid w:val="0ED22FCF"/>
    <w:rsid w:val="0ED597BA"/>
    <w:rsid w:val="0EE9C3C3"/>
    <w:rsid w:val="0EEA20C1"/>
    <w:rsid w:val="0F0B9481"/>
    <w:rsid w:val="0F14DAEE"/>
    <w:rsid w:val="0F1866B3"/>
    <w:rsid w:val="0F246FB0"/>
    <w:rsid w:val="0F3111BB"/>
    <w:rsid w:val="0F33F6F2"/>
    <w:rsid w:val="0F3B0217"/>
    <w:rsid w:val="0F6600B4"/>
    <w:rsid w:val="0F6C8D02"/>
    <w:rsid w:val="0F752C18"/>
    <w:rsid w:val="0F968843"/>
    <w:rsid w:val="0FCF7146"/>
    <w:rsid w:val="0FD39E64"/>
    <w:rsid w:val="0FF3137A"/>
    <w:rsid w:val="0FF3D535"/>
    <w:rsid w:val="0FF6710B"/>
    <w:rsid w:val="10023135"/>
    <w:rsid w:val="1002BC4A"/>
    <w:rsid w:val="101DC435"/>
    <w:rsid w:val="101F82A5"/>
    <w:rsid w:val="10565FCA"/>
    <w:rsid w:val="106A6103"/>
    <w:rsid w:val="106EE5C7"/>
    <w:rsid w:val="1076EC44"/>
    <w:rsid w:val="109E6CF1"/>
    <w:rsid w:val="10B52FC0"/>
    <w:rsid w:val="10C0DBBE"/>
    <w:rsid w:val="10DCC7CF"/>
    <w:rsid w:val="1109DA4B"/>
    <w:rsid w:val="11183B99"/>
    <w:rsid w:val="11324251"/>
    <w:rsid w:val="1134F502"/>
    <w:rsid w:val="11503A61"/>
    <w:rsid w:val="116282F6"/>
    <w:rsid w:val="1169A601"/>
    <w:rsid w:val="117A596A"/>
    <w:rsid w:val="11815D5F"/>
    <w:rsid w:val="119D022F"/>
    <w:rsid w:val="11B078BF"/>
    <w:rsid w:val="11C2FDB8"/>
    <w:rsid w:val="11C48C3B"/>
    <w:rsid w:val="11C6D687"/>
    <w:rsid w:val="11CB0669"/>
    <w:rsid w:val="11D291AB"/>
    <w:rsid w:val="11D9A259"/>
    <w:rsid w:val="11DAA54D"/>
    <w:rsid w:val="11DD7543"/>
    <w:rsid w:val="120A8DB8"/>
    <w:rsid w:val="1219D7CB"/>
    <w:rsid w:val="121DE795"/>
    <w:rsid w:val="122541C2"/>
    <w:rsid w:val="122F3BEA"/>
    <w:rsid w:val="1234F072"/>
    <w:rsid w:val="1235B31C"/>
    <w:rsid w:val="1237E1E9"/>
    <w:rsid w:val="124D7E71"/>
    <w:rsid w:val="124DA354"/>
    <w:rsid w:val="12527FF0"/>
    <w:rsid w:val="1256774A"/>
    <w:rsid w:val="125EF80E"/>
    <w:rsid w:val="126C861E"/>
    <w:rsid w:val="126E6208"/>
    <w:rsid w:val="126F105F"/>
    <w:rsid w:val="1278CDD1"/>
    <w:rsid w:val="127DF693"/>
    <w:rsid w:val="127F3987"/>
    <w:rsid w:val="1280CFA3"/>
    <w:rsid w:val="12902A87"/>
    <w:rsid w:val="12BED870"/>
    <w:rsid w:val="12D027B5"/>
    <w:rsid w:val="12E1CE31"/>
    <w:rsid w:val="12E65BB6"/>
    <w:rsid w:val="130D7E7F"/>
    <w:rsid w:val="13125D12"/>
    <w:rsid w:val="132C08E8"/>
    <w:rsid w:val="134BBCC8"/>
    <w:rsid w:val="134FE165"/>
    <w:rsid w:val="135D4095"/>
    <w:rsid w:val="135DA3A3"/>
    <w:rsid w:val="136916F7"/>
    <w:rsid w:val="13724F15"/>
    <w:rsid w:val="13C2F4E6"/>
    <w:rsid w:val="13DA1FAA"/>
    <w:rsid w:val="13FFA704"/>
    <w:rsid w:val="1443AD6B"/>
    <w:rsid w:val="1464F3EA"/>
    <w:rsid w:val="148312DD"/>
    <w:rsid w:val="148D7E82"/>
    <w:rsid w:val="1498F927"/>
    <w:rsid w:val="149B291F"/>
    <w:rsid w:val="149F1404"/>
    <w:rsid w:val="149FDC89"/>
    <w:rsid w:val="14C295D7"/>
    <w:rsid w:val="14D1C079"/>
    <w:rsid w:val="14DCD0FA"/>
    <w:rsid w:val="14E4EF4E"/>
    <w:rsid w:val="14EBB1C6"/>
    <w:rsid w:val="1526E7FD"/>
    <w:rsid w:val="15350E54"/>
    <w:rsid w:val="1549BA08"/>
    <w:rsid w:val="154D3FCE"/>
    <w:rsid w:val="1553F8B8"/>
    <w:rsid w:val="15753710"/>
    <w:rsid w:val="1575F00B"/>
    <w:rsid w:val="15A907CB"/>
    <w:rsid w:val="15B66379"/>
    <w:rsid w:val="15BF6694"/>
    <w:rsid w:val="15CB024E"/>
    <w:rsid w:val="160CD302"/>
    <w:rsid w:val="161EEB6E"/>
    <w:rsid w:val="162010CD"/>
    <w:rsid w:val="16331E6E"/>
    <w:rsid w:val="1634E39B"/>
    <w:rsid w:val="165BAE10"/>
    <w:rsid w:val="165D5B5E"/>
    <w:rsid w:val="16658B0E"/>
    <w:rsid w:val="16699A84"/>
    <w:rsid w:val="16738775"/>
    <w:rsid w:val="167ACA38"/>
    <w:rsid w:val="168FD248"/>
    <w:rsid w:val="16950941"/>
    <w:rsid w:val="1699A158"/>
    <w:rsid w:val="16D3B95F"/>
    <w:rsid w:val="16ED020B"/>
    <w:rsid w:val="16F0EB2C"/>
    <w:rsid w:val="16FF0CC3"/>
    <w:rsid w:val="170FB91C"/>
    <w:rsid w:val="1717F8FC"/>
    <w:rsid w:val="1719B5E8"/>
    <w:rsid w:val="171BAC19"/>
    <w:rsid w:val="172066B6"/>
    <w:rsid w:val="172086E1"/>
    <w:rsid w:val="17211477"/>
    <w:rsid w:val="1731CA23"/>
    <w:rsid w:val="174368A1"/>
    <w:rsid w:val="1745E0C0"/>
    <w:rsid w:val="176F4EBB"/>
    <w:rsid w:val="176F7DE3"/>
    <w:rsid w:val="176F9DD9"/>
    <w:rsid w:val="1795F273"/>
    <w:rsid w:val="1797E4BC"/>
    <w:rsid w:val="17A845E0"/>
    <w:rsid w:val="17D2E717"/>
    <w:rsid w:val="17D5D824"/>
    <w:rsid w:val="17E1B130"/>
    <w:rsid w:val="18225B6A"/>
    <w:rsid w:val="1822D77E"/>
    <w:rsid w:val="183772AA"/>
    <w:rsid w:val="183E477E"/>
    <w:rsid w:val="1840E3FC"/>
    <w:rsid w:val="184714A6"/>
    <w:rsid w:val="184911F3"/>
    <w:rsid w:val="1863608D"/>
    <w:rsid w:val="1864EE29"/>
    <w:rsid w:val="1884E090"/>
    <w:rsid w:val="18A60DF3"/>
    <w:rsid w:val="18A64454"/>
    <w:rsid w:val="18A97ED6"/>
    <w:rsid w:val="18ACBE94"/>
    <w:rsid w:val="18DD3768"/>
    <w:rsid w:val="18EF1122"/>
    <w:rsid w:val="18F226E6"/>
    <w:rsid w:val="18F23AC9"/>
    <w:rsid w:val="190557E1"/>
    <w:rsid w:val="192757E9"/>
    <w:rsid w:val="192CA17C"/>
    <w:rsid w:val="193C2D87"/>
    <w:rsid w:val="19437C13"/>
    <w:rsid w:val="196C5614"/>
    <w:rsid w:val="196C726D"/>
    <w:rsid w:val="196DA10A"/>
    <w:rsid w:val="1975B0C2"/>
    <w:rsid w:val="198AA23F"/>
    <w:rsid w:val="199FE443"/>
    <w:rsid w:val="19AE1C2C"/>
    <w:rsid w:val="19B1EB42"/>
    <w:rsid w:val="19BF0E92"/>
    <w:rsid w:val="19C257FC"/>
    <w:rsid w:val="19C5606C"/>
    <w:rsid w:val="19CE3DD7"/>
    <w:rsid w:val="19D75FDC"/>
    <w:rsid w:val="19E2BB24"/>
    <w:rsid w:val="19F282BC"/>
    <w:rsid w:val="19FAB333"/>
    <w:rsid w:val="19FC165D"/>
    <w:rsid w:val="19FC2404"/>
    <w:rsid w:val="1A0876C2"/>
    <w:rsid w:val="1A177861"/>
    <w:rsid w:val="1A1C53C3"/>
    <w:rsid w:val="1A2DA576"/>
    <w:rsid w:val="1A3C5E01"/>
    <w:rsid w:val="1A3CCFBB"/>
    <w:rsid w:val="1A42E9A9"/>
    <w:rsid w:val="1A454F37"/>
    <w:rsid w:val="1A4F26AD"/>
    <w:rsid w:val="1A513D1D"/>
    <w:rsid w:val="1A621755"/>
    <w:rsid w:val="1A756830"/>
    <w:rsid w:val="1AA49905"/>
    <w:rsid w:val="1AAAF041"/>
    <w:rsid w:val="1AB54D8A"/>
    <w:rsid w:val="1AC32401"/>
    <w:rsid w:val="1AD0EF1A"/>
    <w:rsid w:val="1AD8EB39"/>
    <w:rsid w:val="1ADCCD38"/>
    <w:rsid w:val="1AF5D7A6"/>
    <w:rsid w:val="1B0E9CCA"/>
    <w:rsid w:val="1B1ADF16"/>
    <w:rsid w:val="1B1D9AFA"/>
    <w:rsid w:val="1B1EE428"/>
    <w:rsid w:val="1B2825BE"/>
    <w:rsid w:val="1B3D0EE7"/>
    <w:rsid w:val="1B47BE25"/>
    <w:rsid w:val="1B4AC08E"/>
    <w:rsid w:val="1B55DCE1"/>
    <w:rsid w:val="1B6C9B71"/>
    <w:rsid w:val="1B6D9D02"/>
    <w:rsid w:val="1B736E60"/>
    <w:rsid w:val="1B746E9C"/>
    <w:rsid w:val="1B7D4AB3"/>
    <w:rsid w:val="1B7F08CE"/>
    <w:rsid w:val="1B7F9137"/>
    <w:rsid w:val="1B883B68"/>
    <w:rsid w:val="1B9D32B9"/>
    <w:rsid w:val="1B9F75B2"/>
    <w:rsid w:val="1BB7CAB9"/>
    <w:rsid w:val="1BBF483C"/>
    <w:rsid w:val="1BD003C9"/>
    <w:rsid w:val="1BD2712C"/>
    <w:rsid w:val="1BD81209"/>
    <w:rsid w:val="1BE5318F"/>
    <w:rsid w:val="1BEBED58"/>
    <w:rsid w:val="1BEC9CDB"/>
    <w:rsid w:val="1BEE650F"/>
    <w:rsid w:val="1BF2A586"/>
    <w:rsid w:val="1C145E83"/>
    <w:rsid w:val="1C1F45E4"/>
    <w:rsid w:val="1C2BA4E9"/>
    <w:rsid w:val="1C2D1899"/>
    <w:rsid w:val="1C4B4179"/>
    <w:rsid w:val="1C4EA3B3"/>
    <w:rsid w:val="1C709CE2"/>
    <w:rsid w:val="1C84B689"/>
    <w:rsid w:val="1C8CF37C"/>
    <w:rsid w:val="1C95B071"/>
    <w:rsid w:val="1CD1C9DF"/>
    <w:rsid w:val="1CE96CD5"/>
    <w:rsid w:val="1CF1AD42"/>
    <w:rsid w:val="1D048A2D"/>
    <w:rsid w:val="1D2ED3D8"/>
    <w:rsid w:val="1D2EFAF3"/>
    <w:rsid w:val="1D425B11"/>
    <w:rsid w:val="1D5ADDBA"/>
    <w:rsid w:val="1D5DEEE5"/>
    <w:rsid w:val="1D78BF0F"/>
    <w:rsid w:val="1D89AC31"/>
    <w:rsid w:val="1D9A8CD5"/>
    <w:rsid w:val="1DAE25B2"/>
    <w:rsid w:val="1DB02EE4"/>
    <w:rsid w:val="1DB4DB0D"/>
    <w:rsid w:val="1DC7444F"/>
    <w:rsid w:val="1DECF04E"/>
    <w:rsid w:val="1E039678"/>
    <w:rsid w:val="1E0C56C7"/>
    <w:rsid w:val="1E15EBBC"/>
    <w:rsid w:val="1E1E867B"/>
    <w:rsid w:val="1E5684EA"/>
    <w:rsid w:val="1E63DC04"/>
    <w:rsid w:val="1E6FECB1"/>
    <w:rsid w:val="1E70C474"/>
    <w:rsid w:val="1E774ED0"/>
    <w:rsid w:val="1E8D7DA3"/>
    <w:rsid w:val="1E9EA93C"/>
    <w:rsid w:val="1EB2156A"/>
    <w:rsid w:val="1EB76D97"/>
    <w:rsid w:val="1ED1E8A3"/>
    <w:rsid w:val="1ED71674"/>
    <w:rsid w:val="1EE28252"/>
    <w:rsid w:val="1F114298"/>
    <w:rsid w:val="1F12DC00"/>
    <w:rsid w:val="1F238805"/>
    <w:rsid w:val="1F31B5EA"/>
    <w:rsid w:val="1F341D43"/>
    <w:rsid w:val="1F34B6EC"/>
    <w:rsid w:val="1F35FAAE"/>
    <w:rsid w:val="1F3E287C"/>
    <w:rsid w:val="1F4BFF45"/>
    <w:rsid w:val="1F502FB8"/>
    <w:rsid w:val="1F57D78B"/>
    <w:rsid w:val="1F58BC37"/>
    <w:rsid w:val="1F819CCA"/>
    <w:rsid w:val="1F84259E"/>
    <w:rsid w:val="1F84A816"/>
    <w:rsid w:val="1F9C9D55"/>
    <w:rsid w:val="1FA48FAD"/>
    <w:rsid w:val="1FACDC88"/>
    <w:rsid w:val="1FB0CE02"/>
    <w:rsid w:val="1FCF667B"/>
    <w:rsid w:val="2001EADC"/>
    <w:rsid w:val="2008A7BE"/>
    <w:rsid w:val="200C94D5"/>
    <w:rsid w:val="20136342"/>
    <w:rsid w:val="20141186"/>
    <w:rsid w:val="2016DE1D"/>
    <w:rsid w:val="20265018"/>
    <w:rsid w:val="20294E04"/>
    <w:rsid w:val="2029D827"/>
    <w:rsid w:val="202E646D"/>
    <w:rsid w:val="20380894"/>
    <w:rsid w:val="204265F9"/>
    <w:rsid w:val="204638FD"/>
    <w:rsid w:val="205DB680"/>
    <w:rsid w:val="20A677A3"/>
    <w:rsid w:val="20A7C3A0"/>
    <w:rsid w:val="20BC7E41"/>
    <w:rsid w:val="211C70AB"/>
    <w:rsid w:val="213683AF"/>
    <w:rsid w:val="2139DE51"/>
    <w:rsid w:val="21668EE7"/>
    <w:rsid w:val="2166FABE"/>
    <w:rsid w:val="216F4896"/>
    <w:rsid w:val="217381E9"/>
    <w:rsid w:val="2186099B"/>
    <w:rsid w:val="219068A7"/>
    <w:rsid w:val="219A405A"/>
    <w:rsid w:val="219AF60D"/>
    <w:rsid w:val="21A551B4"/>
    <w:rsid w:val="21C51E65"/>
    <w:rsid w:val="21C6675A"/>
    <w:rsid w:val="2221DD12"/>
    <w:rsid w:val="2224FFF7"/>
    <w:rsid w:val="22299136"/>
    <w:rsid w:val="2234E60B"/>
    <w:rsid w:val="2249D5CF"/>
    <w:rsid w:val="225B8CD6"/>
    <w:rsid w:val="22862D67"/>
    <w:rsid w:val="22A4191D"/>
    <w:rsid w:val="22A4555E"/>
    <w:rsid w:val="22ABE939"/>
    <w:rsid w:val="22ADBD66"/>
    <w:rsid w:val="22B336A6"/>
    <w:rsid w:val="22DC53FB"/>
    <w:rsid w:val="22EFF807"/>
    <w:rsid w:val="23002C29"/>
    <w:rsid w:val="23031748"/>
    <w:rsid w:val="2317B910"/>
    <w:rsid w:val="231B0E2F"/>
    <w:rsid w:val="2329C7E6"/>
    <w:rsid w:val="233239E8"/>
    <w:rsid w:val="233F64E8"/>
    <w:rsid w:val="2344B715"/>
    <w:rsid w:val="2345359D"/>
    <w:rsid w:val="2350E16C"/>
    <w:rsid w:val="235E8D4B"/>
    <w:rsid w:val="23794F04"/>
    <w:rsid w:val="237DA87D"/>
    <w:rsid w:val="23834B63"/>
    <w:rsid w:val="23840EFA"/>
    <w:rsid w:val="238900A6"/>
    <w:rsid w:val="239A58BF"/>
    <w:rsid w:val="23B1C549"/>
    <w:rsid w:val="23C3CE8B"/>
    <w:rsid w:val="23D2A648"/>
    <w:rsid w:val="23D6C771"/>
    <w:rsid w:val="23E67FAC"/>
    <w:rsid w:val="23F41F03"/>
    <w:rsid w:val="23F4C36D"/>
    <w:rsid w:val="243FBC12"/>
    <w:rsid w:val="244FBBFF"/>
    <w:rsid w:val="245B1276"/>
    <w:rsid w:val="2463DD18"/>
    <w:rsid w:val="247AAA23"/>
    <w:rsid w:val="247AF9C2"/>
    <w:rsid w:val="2490DC4A"/>
    <w:rsid w:val="2490F679"/>
    <w:rsid w:val="24938B7D"/>
    <w:rsid w:val="249C8AD4"/>
    <w:rsid w:val="24B91CCA"/>
    <w:rsid w:val="24CCD172"/>
    <w:rsid w:val="24E005F8"/>
    <w:rsid w:val="2500C3EE"/>
    <w:rsid w:val="251019A8"/>
    <w:rsid w:val="251DC1AC"/>
    <w:rsid w:val="25232C8B"/>
    <w:rsid w:val="2555BADC"/>
    <w:rsid w:val="255DA071"/>
    <w:rsid w:val="256740DC"/>
    <w:rsid w:val="257959A7"/>
    <w:rsid w:val="257F8A62"/>
    <w:rsid w:val="25961A3C"/>
    <w:rsid w:val="25CE34E6"/>
    <w:rsid w:val="25DD39E4"/>
    <w:rsid w:val="25E9D1B8"/>
    <w:rsid w:val="2601007C"/>
    <w:rsid w:val="26029157"/>
    <w:rsid w:val="2610DD9C"/>
    <w:rsid w:val="261D9AE4"/>
    <w:rsid w:val="26209302"/>
    <w:rsid w:val="2623D73A"/>
    <w:rsid w:val="2627F0F3"/>
    <w:rsid w:val="2630DB48"/>
    <w:rsid w:val="2646EA99"/>
    <w:rsid w:val="265536C5"/>
    <w:rsid w:val="2668B815"/>
    <w:rsid w:val="2668FA25"/>
    <w:rsid w:val="266950CA"/>
    <w:rsid w:val="2677E942"/>
    <w:rsid w:val="267D8974"/>
    <w:rsid w:val="268C4A52"/>
    <w:rsid w:val="26B0C00B"/>
    <w:rsid w:val="26C95865"/>
    <w:rsid w:val="270BC9E8"/>
    <w:rsid w:val="270C3D44"/>
    <w:rsid w:val="27261A46"/>
    <w:rsid w:val="272CC8DA"/>
    <w:rsid w:val="273F3C2D"/>
    <w:rsid w:val="274006E6"/>
    <w:rsid w:val="2740366D"/>
    <w:rsid w:val="2744BF39"/>
    <w:rsid w:val="2749B822"/>
    <w:rsid w:val="2772C627"/>
    <w:rsid w:val="2775A463"/>
    <w:rsid w:val="2785A219"/>
    <w:rsid w:val="27870C01"/>
    <w:rsid w:val="2791EE05"/>
    <w:rsid w:val="27A873C0"/>
    <w:rsid w:val="27B267A0"/>
    <w:rsid w:val="27C351FC"/>
    <w:rsid w:val="27D202C5"/>
    <w:rsid w:val="27D8154E"/>
    <w:rsid w:val="27DDB153"/>
    <w:rsid w:val="27FC54E5"/>
    <w:rsid w:val="2806A601"/>
    <w:rsid w:val="280AFA5E"/>
    <w:rsid w:val="281DA9FF"/>
    <w:rsid w:val="28256627"/>
    <w:rsid w:val="28346477"/>
    <w:rsid w:val="28369C19"/>
    <w:rsid w:val="2842465C"/>
    <w:rsid w:val="2848A295"/>
    <w:rsid w:val="284BB472"/>
    <w:rsid w:val="285246B7"/>
    <w:rsid w:val="286FE121"/>
    <w:rsid w:val="28751334"/>
    <w:rsid w:val="2878EA4A"/>
    <w:rsid w:val="289B5F2F"/>
    <w:rsid w:val="289D8893"/>
    <w:rsid w:val="28A605EE"/>
    <w:rsid w:val="28A99448"/>
    <w:rsid w:val="28B0F1D1"/>
    <w:rsid w:val="28B0FA69"/>
    <w:rsid w:val="28C96592"/>
    <w:rsid w:val="28CD205B"/>
    <w:rsid w:val="28E25495"/>
    <w:rsid w:val="28FE60AC"/>
    <w:rsid w:val="2909DF45"/>
    <w:rsid w:val="291D11DE"/>
    <w:rsid w:val="291DF7E9"/>
    <w:rsid w:val="2921727A"/>
    <w:rsid w:val="292667AF"/>
    <w:rsid w:val="292C8D2F"/>
    <w:rsid w:val="294F471F"/>
    <w:rsid w:val="297B5CCC"/>
    <w:rsid w:val="2983FFD7"/>
    <w:rsid w:val="2986DAEE"/>
    <w:rsid w:val="299172DC"/>
    <w:rsid w:val="29A3AF2B"/>
    <w:rsid w:val="29AC5CA2"/>
    <w:rsid w:val="29AE8783"/>
    <w:rsid w:val="29B4E148"/>
    <w:rsid w:val="29BA6CAC"/>
    <w:rsid w:val="29CAA3F7"/>
    <w:rsid w:val="29D47BCD"/>
    <w:rsid w:val="29E18539"/>
    <w:rsid w:val="2A04C8DB"/>
    <w:rsid w:val="2A0AD653"/>
    <w:rsid w:val="2A1284CC"/>
    <w:rsid w:val="2A21777C"/>
    <w:rsid w:val="2A409AFC"/>
    <w:rsid w:val="2A4473B3"/>
    <w:rsid w:val="2A4C952B"/>
    <w:rsid w:val="2A57125E"/>
    <w:rsid w:val="2A5ED04E"/>
    <w:rsid w:val="2A71432D"/>
    <w:rsid w:val="2A76D1B3"/>
    <w:rsid w:val="2A7DF77B"/>
    <w:rsid w:val="2A812403"/>
    <w:rsid w:val="2A97D3A6"/>
    <w:rsid w:val="2A9FD99E"/>
    <w:rsid w:val="2AC70927"/>
    <w:rsid w:val="2AC8B816"/>
    <w:rsid w:val="2AD1EC74"/>
    <w:rsid w:val="2AD44A37"/>
    <w:rsid w:val="2AD8CE6B"/>
    <w:rsid w:val="2AEB1677"/>
    <w:rsid w:val="2B11DB64"/>
    <w:rsid w:val="2B232D1B"/>
    <w:rsid w:val="2B2C06D0"/>
    <w:rsid w:val="2B3A4835"/>
    <w:rsid w:val="2B4F477C"/>
    <w:rsid w:val="2B6D6BB6"/>
    <w:rsid w:val="2B8422BD"/>
    <w:rsid w:val="2B869B5E"/>
    <w:rsid w:val="2B8E782E"/>
    <w:rsid w:val="2B8FFDBE"/>
    <w:rsid w:val="2BA19378"/>
    <w:rsid w:val="2BA5DC1E"/>
    <w:rsid w:val="2BBE359B"/>
    <w:rsid w:val="2BE6ED1F"/>
    <w:rsid w:val="2BEA6D7A"/>
    <w:rsid w:val="2BFBE9F3"/>
    <w:rsid w:val="2C15DA1C"/>
    <w:rsid w:val="2C17C884"/>
    <w:rsid w:val="2C19625A"/>
    <w:rsid w:val="2C24990A"/>
    <w:rsid w:val="2C2C15BA"/>
    <w:rsid w:val="2C2F2A9F"/>
    <w:rsid w:val="2C2FD56A"/>
    <w:rsid w:val="2C362D51"/>
    <w:rsid w:val="2C4FAD31"/>
    <w:rsid w:val="2C53FB4D"/>
    <w:rsid w:val="2C5A1C48"/>
    <w:rsid w:val="2C64235E"/>
    <w:rsid w:val="2C64DA07"/>
    <w:rsid w:val="2C8BE164"/>
    <w:rsid w:val="2C8C1707"/>
    <w:rsid w:val="2CAA7FD2"/>
    <w:rsid w:val="2CAE4313"/>
    <w:rsid w:val="2CC330E6"/>
    <w:rsid w:val="2CCAFE94"/>
    <w:rsid w:val="2CD36037"/>
    <w:rsid w:val="2CE24AF6"/>
    <w:rsid w:val="2CFFB918"/>
    <w:rsid w:val="2D04BD90"/>
    <w:rsid w:val="2D0BA250"/>
    <w:rsid w:val="2D27CB2D"/>
    <w:rsid w:val="2D380D76"/>
    <w:rsid w:val="2D666B0E"/>
    <w:rsid w:val="2D805F66"/>
    <w:rsid w:val="2D89E104"/>
    <w:rsid w:val="2D930AD9"/>
    <w:rsid w:val="2DA5BB95"/>
    <w:rsid w:val="2DC9433A"/>
    <w:rsid w:val="2DE514E6"/>
    <w:rsid w:val="2DFC3236"/>
    <w:rsid w:val="2E0BBBC9"/>
    <w:rsid w:val="2E0D2339"/>
    <w:rsid w:val="2E1F49DB"/>
    <w:rsid w:val="2E22A638"/>
    <w:rsid w:val="2E285EA0"/>
    <w:rsid w:val="2E2A032E"/>
    <w:rsid w:val="2E3FC33F"/>
    <w:rsid w:val="2E4447B7"/>
    <w:rsid w:val="2E522F4D"/>
    <w:rsid w:val="2E6DF854"/>
    <w:rsid w:val="2E768999"/>
    <w:rsid w:val="2E79A615"/>
    <w:rsid w:val="2E80EF78"/>
    <w:rsid w:val="2E90B09A"/>
    <w:rsid w:val="2E93167B"/>
    <w:rsid w:val="2E9CC599"/>
    <w:rsid w:val="2EB2AF75"/>
    <w:rsid w:val="2ED426E1"/>
    <w:rsid w:val="2ED89E02"/>
    <w:rsid w:val="2EDAECE4"/>
    <w:rsid w:val="2EE3791B"/>
    <w:rsid w:val="2EEC320D"/>
    <w:rsid w:val="2EEFFBA6"/>
    <w:rsid w:val="2EF5E935"/>
    <w:rsid w:val="2EF71D8C"/>
    <w:rsid w:val="2F12066E"/>
    <w:rsid w:val="2F1E3E18"/>
    <w:rsid w:val="2F200264"/>
    <w:rsid w:val="2F202DEC"/>
    <w:rsid w:val="2F2517A4"/>
    <w:rsid w:val="2F2CC609"/>
    <w:rsid w:val="2F2D16A2"/>
    <w:rsid w:val="2F4AE414"/>
    <w:rsid w:val="2F61C2DA"/>
    <w:rsid w:val="2F6A26D8"/>
    <w:rsid w:val="2F810346"/>
    <w:rsid w:val="2F83A842"/>
    <w:rsid w:val="2F84C3FC"/>
    <w:rsid w:val="2F8C3A76"/>
    <w:rsid w:val="2F9B368D"/>
    <w:rsid w:val="2F9BA1B9"/>
    <w:rsid w:val="2FB6A36D"/>
    <w:rsid w:val="2FBB11C5"/>
    <w:rsid w:val="2FDDC920"/>
    <w:rsid w:val="2FF4BFEF"/>
    <w:rsid w:val="2FF6DD02"/>
    <w:rsid w:val="301DE545"/>
    <w:rsid w:val="3056F4D0"/>
    <w:rsid w:val="305A86EC"/>
    <w:rsid w:val="305AA791"/>
    <w:rsid w:val="30607296"/>
    <w:rsid w:val="3062A2F4"/>
    <w:rsid w:val="309514D3"/>
    <w:rsid w:val="309E2192"/>
    <w:rsid w:val="30BA5E42"/>
    <w:rsid w:val="30D05A8F"/>
    <w:rsid w:val="30DA057F"/>
    <w:rsid w:val="30E3EE20"/>
    <w:rsid w:val="30FBC8BC"/>
    <w:rsid w:val="30FCE1DD"/>
    <w:rsid w:val="30FCFC87"/>
    <w:rsid w:val="3111AB2E"/>
    <w:rsid w:val="311FF46A"/>
    <w:rsid w:val="31242678"/>
    <w:rsid w:val="31273B54"/>
    <w:rsid w:val="313339BE"/>
    <w:rsid w:val="3142C0EB"/>
    <w:rsid w:val="31859B53"/>
    <w:rsid w:val="318E845A"/>
    <w:rsid w:val="31A40601"/>
    <w:rsid w:val="31B25EB0"/>
    <w:rsid w:val="31B4F6A3"/>
    <w:rsid w:val="31B99968"/>
    <w:rsid w:val="31D2CBF2"/>
    <w:rsid w:val="31D7EAC4"/>
    <w:rsid w:val="31FCD526"/>
    <w:rsid w:val="3202A8C4"/>
    <w:rsid w:val="32433DB4"/>
    <w:rsid w:val="324AB4D2"/>
    <w:rsid w:val="32522A4C"/>
    <w:rsid w:val="32745F92"/>
    <w:rsid w:val="32838678"/>
    <w:rsid w:val="3287995B"/>
    <w:rsid w:val="32924CA0"/>
    <w:rsid w:val="32935DAC"/>
    <w:rsid w:val="3294EB2F"/>
    <w:rsid w:val="32992396"/>
    <w:rsid w:val="32A1A968"/>
    <w:rsid w:val="32B59886"/>
    <w:rsid w:val="32C36A67"/>
    <w:rsid w:val="32E6F372"/>
    <w:rsid w:val="32F93845"/>
    <w:rsid w:val="3307715F"/>
    <w:rsid w:val="330B4F38"/>
    <w:rsid w:val="330CFE00"/>
    <w:rsid w:val="33149142"/>
    <w:rsid w:val="33231A38"/>
    <w:rsid w:val="332A1959"/>
    <w:rsid w:val="3342A838"/>
    <w:rsid w:val="33453173"/>
    <w:rsid w:val="3373B720"/>
    <w:rsid w:val="33A57158"/>
    <w:rsid w:val="33C46D94"/>
    <w:rsid w:val="33D56ED0"/>
    <w:rsid w:val="33E325EF"/>
    <w:rsid w:val="33EF7976"/>
    <w:rsid w:val="33F2E798"/>
    <w:rsid w:val="33F907F6"/>
    <w:rsid w:val="33FFA3D9"/>
    <w:rsid w:val="34060595"/>
    <w:rsid w:val="3406C30C"/>
    <w:rsid w:val="34073CA4"/>
    <w:rsid w:val="341C54C0"/>
    <w:rsid w:val="343B76C3"/>
    <w:rsid w:val="3465D472"/>
    <w:rsid w:val="346D93DE"/>
    <w:rsid w:val="347508FA"/>
    <w:rsid w:val="348ABC9D"/>
    <w:rsid w:val="34A0FC76"/>
    <w:rsid w:val="34BB994B"/>
    <w:rsid w:val="34D85850"/>
    <w:rsid w:val="350B0A64"/>
    <w:rsid w:val="351561CB"/>
    <w:rsid w:val="3519B4B5"/>
    <w:rsid w:val="3537387A"/>
    <w:rsid w:val="354CA16B"/>
    <w:rsid w:val="354F466F"/>
    <w:rsid w:val="355AC52C"/>
    <w:rsid w:val="355BEB3D"/>
    <w:rsid w:val="355FEC37"/>
    <w:rsid w:val="3577BBF2"/>
    <w:rsid w:val="357DE21B"/>
    <w:rsid w:val="35A2D987"/>
    <w:rsid w:val="35AD76A2"/>
    <w:rsid w:val="35B2A36B"/>
    <w:rsid w:val="35BF0D6E"/>
    <w:rsid w:val="35D0C458"/>
    <w:rsid w:val="35E5FF9E"/>
    <w:rsid w:val="35FB0B29"/>
    <w:rsid w:val="362314F0"/>
    <w:rsid w:val="3633A004"/>
    <w:rsid w:val="36400D2A"/>
    <w:rsid w:val="3667DEF5"/>
    <w:rsid w:val="366A0C62"/>
    <w:rsid w:val="366BD059"/>
    <w:rsid w:val="366F6ABA"/>
    <w:rsid w:val="3671C8A2"/>
    <w:rsid w:val="36926F3F"/>
    <w:rsid w:val="36995B8C"/>
    <w:rsid w:val="36D02963"/>
    <w:rsid w:val="36EC9027"/>
    <w:rsid w:val="36EF2A0C"/>
    <w:rsid w:val="3707775B"/>
    <w:rsid w:val="3708ABDE"/>
    <w:rsid w:val="3711DCB5"/>
    <w:rsid w:val="3718AB46"/>
    <w:rsid w:val="37406D54"/>
    <w:rsid w:val="3740C220"/>
    <w:rsid w:val="37494703"/>
    <w:rsid w:val="374FE57F"/>
    <w:rsid w:val="3750DB43"/>
    <w:rsid w:val="375F95AB"/>
    <w:rsid w:val="37784651"/>
    <w:rsid w:val="3779B71E"/>
    <w:rsid w:val="378CF32C"/>
    <w:rsid w:val="37B45172"/>
    <w:rsid w:val="37CDC28A"/>
    <w:rsid w:val="37D161E3"/>
    <w:rsid w:val="37E0DC96"/>
    <w:rsid w:val="37EDDF79"/>
    <w:rsid w:val="38122B49"/>
    <w:rsid w:val="383EE130"/>
    <w:rsid w:val="38431537"/>
    <w:rsid w:val="38472F4F"/>
    <w:rsid w:val="38527139"/>
    <w:rsid w:val="385897B3"/>
    <w:rsid w:val="385BA9CC"/>
    <w:rsid w:val="385C7E89"/>
    <w:rsid w:val="3874FC34"/>
    <w:rsid w:val="387D5CCE"/>
    <w:rsid w:val="387E54AE"/>
    <w:rsid w:val="38980AB2"/>
    <w:rsid w:val="38A9C974"/>
    <w:rsid w:val="38B023D9"/>
    <w:rsid w:val="38C1C3CF"/>
    <w:rsid w:val="38C9657A"/>
    <w:rsid w:val="38D22900"/>
    <w:rsid w:val="38E5A67F"/>
    <w:rsid w:val="39011B71"/>
    <w:rsid w:val="39011CE5"/>
    <w:rsid w:val="391173B0"/>
    <w:rsid w:val="39120C9A"/>
    <w:rsid w:val="391710FE"/>
    <w:rsid w:val="39290704"/>
    <w:rsid w:val="3936D43A"/>
    <w:rsid w:val="3938C631"/>
    <w:rsid w:val="3938C712"/>
    <w:rsid w:val="3946DBD7"/>
    <w:rsid w:val="394740D9"/>
    <w:rsid w:val="39550889"/>
    <w:rsid w:val="395B062C"/>
    <w:rsid w:val="39773AEB"/>
    <w:rsid w:val="397A7362"/>
    <w:rsid w:val="398A8113"/>
    <w:rsid w:val="399E6963"/>
    <w:rsid w:val="39A1832A"/>
    <w:rsid w:val="39A9BF2A"/>
    <w:rsid w:val="39AC3A9A"/>
    <w:rsid w:val="39AE8848"/>
    <w:rsid w:val="39D26CE1"/>
    <w:rsid w:val="39D46691"/>
    <w:rsid w:val="39F6A2F1"/>
    <w:rsid w:val="3A269725"/>
    <w:rsid w:val="3A81B365"/>
    <w:rsid w:val="3A876224"/>
    <w:rsid w:val="3AA3E21C"/>
    <w:rsid w:val="3AB76512"/>
    <w:rsid w:val="3AEEF5AE"/>
    <w:rsid w:val="3B076595"/>
    <w:rsid w:val="3B0B2181"/>
    <w:rsid w:val="3B13BC0F"/>
    <w:rsid w:val="3B19A131"/>
    <w:rsid w:val="3B34664B"/>
    <w:rsid w:val="3B3EC2B2"/>
    <w:rsid w:val="3B43AB60"/>
    <w:rsid w:val="3B460B0D"/>
    <w:rsid w:val="3B4D8C94"/>
    <w:rsid w:val="3B55FF1B"/>
    <w:rsid w:val="3B567BE8"/>
    <w:rsid w:val="3B6371B8"/>
    <w:rsid w:val="3B6DEBB2"/>
    <w:rsid w:val="3B79E448"/>
    <w:rsid w:val="3B7CE90F"/>
    <w:rsid w:val="3B808F98"/>
    <w:rsid w:val="3B994710"/>
    <w:rsid w:val="3BA08EE9"/>
    <w:rsid w:val="3BABE33F"/>
    <w:rsid w:val="3BB137BA"/>
    <w:rsid w:val="3BE278FB"/>
    <w:rsid w:val="3BE65E30"/>
    <w:rsid w:val="3BEA8790"/>
    <w:rsid w:val="3C0E72B0"/>
    <w:rsid w:val="3C165DC7"/>
    <w:rsid w:val="3C18D436"/>
    <w:rsid w:val="3C28CFEC"/>
    <w:rsid w:val="3C4162D3"/>
    <w:rsid w:val="3C48489B"/>
    <w:rsid w:val="3C4DA2FE"/>
    <w:rsid w:val="3C511E29"/>
    <w:rsid w:val="3C521E54"/>
    <w:rsid w:val="3C5D92D8"/>
    <w:rsid w:val="3C61D574"/>
    <w:rsid w:val="3C764567"/>
    <w:rsid w:val="3C8FC58E"/>
    <w:rsid w:val="3C946884"/>
    <w:rsid w:val="3CCCBFD0"/>
    <w:rsid w:val="3CD923EC"/>
    <w:rsid w:val="3CDF13ED"/>
    <w:rsid w:val="3CE5073B"/>
    <w:rsid w:val="3CEC13B9"/>
    <w:rsid w:val="3CF41510"/>
    <w:rsid w:val="3D1ACF84"/>
    <w:rsid w:val="3D1F7F51"/>
    <w:rsid w:val="3D336F03"/>
    <w:rsid w:val="3D5AA1C0"/>
    <w:rsid w:val="3D65E6B6"/>
    <w:rsid w:val="3D7463D8"/>
    <w:rsid w:val="3D818761"/>
    <w:rsid w:val="3D850142"/>
    <w:rsid w:val="3D860A09"/>
    <w:rsid w:val="3D9B7984"/>
    <w:rsid w:val="3DA1BCB8"/>
    <w:rsid w:val="3DA2473D"/>
    <w:rsid w:val="3DBA1BAE"/>
    <w:rsid w:val="3DBCFE77"/>
    <w:rsid w:val="3DBD8D12"/>
    <w:rsid w:val="3DF3B3CA"/>
    <w:rsid w:val="3DF43F8B"/>
    <w:rsid w:val="3DF57BEA"/>
    <w:rsid w:val="3DF7780D"/>
    <w:rsid w:val="3E01A056"/>
    <w:rsid w:val="3E0F9D21"/>
    <w:rsid w:val="3E1F1333"/>
    <w:rsid w:val="3E254EBE"/>
    <w:rsid w:val="3E2555D0"/>
    <w:rsid w:val="3E25AF95"/>
    <w:rsid w:val="3E275F38"/>
    <w:rsid w:val="3E32FB74"/>
    <w:rsid w:val="3E36EFA8"/>
    <w:rsid w:val="3E527975"/>
    <w:rsid w:val="3E5980A5"/>
    <w:rsid w:val="3E614D70"/>
    <w:rsid w:val="3E633DD8"/>
    <w:rsid w:val="3E67BA2B"/>
    <w:rsid w:val="3E6AA218"/>
    <w:rsid w:val="3E87E41A"/>
    <w:rsid w:val="3E8E22BF"/>
    <w:rsid w:val="3E94F3CD"/>
    <w:rsid w:val="3E9A302E"/>
    <w:rsid w:val="3EA58C74"/>
    <w:rsid w:val="3ECF3F64"/>
    <w:rsid w:val="3EDB0024"/>
    <w:rsid w:val="3F268316"/>
    <w:rsid w:val="3F4264E6"/>
    <w:rsid w:val="3F5139F7"/>
    <w:rsid w:val="3F531963"/>
    <w:rsid w:val="3F54B845"/>
    <w:rsid w:val="3F5FF8A2"/>
    <w:rsid w:val="3F62D0C8"/>
    <w:rsid w:val="3F646888"/>
    <w:rsid w:val="3F659B8D"/>
    <w:rsid w:val="3F6896DE"/>
    <w:rsid w:val="3F7ADAB0"/>
    <w:rsid w:val="3F867653"/>
    <w:rsid w:val="3FB11984"/>
    <w:rsid w:val="3FBB820A"/>
    <w:rsid w:val="3FEBC608"/>
    <w:rsid w:val="3FF901F0"/>
    <w:rsid w:val="3FFD0689"/>
    <w:rsid w:val="401411DC"/>
    <w:rsid w:val="401E38EA"/>
    <w:rsid w:val="4027900A"/>
    <w:rsid w:val="403CDCD8"/>
    <w:rsid w:val="404C1FF1"/>
    <w:rsid w:val="40528BA0"/>
    <w:rsid w:val="406B0FC5"/>
    <w:rsid w:val="406EEA05"/>
    <w:rsid w:val="4078C6BE"/>
    <w:rsid w:val="4091B606"/>
    <w:rsid w:val="40C52BE7"/>
    <w:rsid w:val="40DE2828"/>
    <w:rsid w:val="40ECAB76"/>
    <w:rsid w:val="40F1BC70"/>
    <w:rsid w:val="410DC209"/>
    <w:rsid w:val="410E8767"/>
    <w:rsid w:val="413E3B6C"/>
    <w:rsid w:val="415F0D65"/>
    <w:rsid w:val="41699A27"/>
    <w:rsid w:val="41ADF5B7"/>
    <w:rsid w:val="41C79175"/>
    <w:rsid w:val="41D22E48"/>
    <w:rsid w:val="41E4B8CD"/>
    <w:rsid w:val="41E869C7"/>
    <w:rsid w:val="41F2D995"/>
    <w:rsid w:val="41F55892"/>
    <w:rsid w:val="41F5C276"/>
    <w:rsid w:val="41F959EC"/>
    <w:rsid w:val="421FEC4A"/>
    <w:rsid w:val="4235FDF1"/>
    <w:rsid w:val="4236C89C"/>
    <w:rsid w:val="4250BF60"/>
    <w:rsid w:val="42641C46"/>
    <w:rsid w:val="426613DE"/>
    <w:rsid w:val="426C5D2A"/>
    <w:rsid w:val="428B0F0C"/>
    <w:rsid w:val="428D8CD1"/>
    <w:rsid w:val="42904598"/>
    <w:rsid w:val="42A99F81"/>
    <w:rsid w:val="42AF4760"/>
    <w:rsid w:val="42B09C2A"/>
    <w:rsid w:val="42B0BE94"/>
    <w:rsid w:val="42C4293C"/>
    <w:rsid w:val="42F94F1D"/>
    <w:rsid w:val="43058188"/>
    <w:rsid w:val="4312484D"/>
    <w:rsid w:val="43156A4D"/>
    <w:rsid w:val="433DBBB2"/>
    <w:rsid w:val="4343C2E5"/>
    <w:rsid w:val="43576B90"/>
    <w:rsid w:val="43584F3A"/>
    <w:rsid w:val="438615B5"/>
    <w:rsid w:val="438BC5BA"/>
    <w:rsid w:val="438C8900"/>
    <w:rsid w:val="43B139CD"/>
    <w:rsid w:val="43BBA359"/>
    <w:rsid w:val="43C57A83"/>
    <w:rsid w:val="43CC9359"/>
    <w:rsid w:val="43DDE38E"/>
    <w:rsid w:val="43E2F0BE"/>
    <w:rsid w:val="44045540"/>
    <w:rsid w:val="442E7C5E"/>
    <w:rsid w:val="443D1AA1"/>
    <w:rsid w:val="444F1830"/>
    <w:rsid w:val="44649202"/>
    <w:rsid w:val="44721621"/>
    <w:rsid w:val="44BA8031"/>
    <w:rsid w:val="44D82ABD"/>
    <w:rsid w:val="44E435D1"/>
    <w:rsid w:val="44E99A23"/>
    <w:rsid w:val="44EE8586"/>
    <w:rsid w:val="44FA52D0"/>
    <w:rsid w:val="4500D2B2"/>
    <w:rsid w:val="45011AB4"/>
    <w:rsid w:val="45061E59"/>
    <w:rsid w:val="4510C600"/>
    <w:rsid w:val="4510CF14"/>
    <w:rsid w:val="4517C1A6"/>
    <w:rsid w:val="45252022"/>
    <w:rsid w:val="453C6B19"/>
    <w:rsid w:val="4553050B"/>
    <w:rsid w:val="455345D3"/>
    <w:rsid w:val="455CB7B9"/>
    <w:rsid w:val="4561F4FB"/>
    <w:rsid w:val="4570C2B7"/>
    <w:rsid w:val="4571F8AA"/>
    <w:rsid w:val="458CFFBA"/>
    <w:rsid w:val="45A2A5F6"/>
    <w:rsid w:val="45AAB98F"/>
    <w:rsid w:val="45AE1488"/>
    <w:rsid w:val="45F3D36A"/>
    <w:rsid w:val="460AC3FE"/>
    <w:rsid w:val="4629AC3C"/>
    <w:rsid w:val="463D0B4A"/>
    <w:rsid w:val="46471F04"/>
    <w:rsid w:val="465533D8"/>
    <w:rsid w:val="4657E61C"/>
    <w:rsid w:val="4678DC50"/>
    <w:rsid w:val="467E9467"/>
    <w:rsid w:val="468317D4"/>
    <w:rsid w:val="468CB905"/>
    <w:rsid w:val="468CC669"/>
    <w:rsid w:val="468F7156"/>
    <w:rsid w:val="46B563C4"/>
    <w:rsid w:val="46C0BC46"/>
    <w:rsid w:val="46E87EE4"/>
    <w:rsid w:val="46F79EE1"/>
    <w:rsid w:val="470836D6"/>
    <w:rsid w:val="4709EF72"/>
    <w:rsid w:val="472F5E9F"/>
    <w:rsid w:val="4755DED0"/>
    <w:rsid w:val="475A788F"/>
    <w:rsid w:val="47689772"/>
    <w:rsid w:val="476FB5F3"/>
    <w:rsid w:val="47A9F27C"/>
    <w:rsid w:val="47CE837B"/>
    <w:rsid w:val="47D38FD0"/>
    <w:rsid w:val="47DC16F4"/>
    <w:rsid w:val="47DC1D13"/>
    <w:rsid w:val="48037717"/>
    <w:rsid w:val="4810CDBB"/>
    <w:rsid w:val="481691A8"/>
    <w:rsid w:val="482407C2"/>
    <w:rsid w:val="48290075"/>
    <w:rsid w:val="48479913"/>
    <w:rsid w:val="484CD361"/>
    <w:rsid w:val="4865CEDD"/>
    <w:rsid w:val="486A9856"/>
    <w:rsid w:val="486FDA93"/>
    <w:rsid w:val="48A6D2E1"/>
    <w:rsid w:val="48B299C5"/>
    <w:rsid w:val="48C804B1"/>
    <w:rsid w:val="48CA591A"/>
    <w:rsid w:val="48DCF0F3"/>
    <w:rsid w:val="48DEF380"/>
    <w:rsid w:val="48FCCE55"/>
    <w:rsid w:val="48FF66D4"/>
    <w:rsid w:val="490120B1"/>
    <w:rsid w:val="4915CDF1"/>
    <w:rsid w:val="4927D5D6"/>
    <w:rsid w:val="4930A461"/>
    <w:rsid w:val="49323ECB"/>
    <w:rsid w:val="493647AD"/>
    <w:rsid w:val="493D5268"/>
    <w:rsid w:val="493DEF37"/>
    <w:rsid w:val="495630FF"/>
    <w:rsid w:val="495C6CEB"/>
    <w:rsid w:val="496630AE"/>
    <w:rsid w:val="49734978"/>
    <w:rsid w:val="49784EC7"/>
    <w:rsid w:val="49876174"/>
    <w:rsid w:val="49878DE6"/>
    <w:rsid w:val="498B3E57"/>
    <w:rsid w:val="499E079B"/>
    <w:rsid w:val="49A07B71"/>
    <w:rsid w:val="49A62B70"/>
    <w:rsid w:val="49A6C174"/>
    <w:rsid w:val="49B15903"/>
    <w:rsid w:val="49B57E80"/>
    <w:rsid w:val="49CF7B65"/>
    <w:rsid w:val="49D8D36E"/>
    <w:rsid w:val="49E32B01"/>
    <w:rsid w:val="49F9237A"/>
    <w:rsid w:val="4A011100"/>
    <w:rsid w:val="4A124BD7"/>
    <w:rsid w:val="4A2B3F80"/>
    <w:rsid w:val="4A66297B"/>
    <w:rsid w:val="4A989EB6"/>
    <w:rsid w:val="4A999482"/>
    <w:rsid w:val="4AA80741"/>
    <w:rsid w:val="4AB5EACB"/>
    <w:rsid w:val="4AD0F862"/>
    <w:rsid w:val="4AD8C5CB"/>
    <w:rsid w:val="4ADAD38E"/>
    <w:rsid w:val="4ADFAFDF"/>
    <w:rsid w:val="4AE33BEA"/>
    <w:rsid w:val="4B00959C"/>
    <w:rsid w:val="4B045894"/>
    <w:rsid w:val="4B0E7682"/>
    <w:rsid w:val="4B1655F9"/>
    <w:rsid w:val="4B20CDF3"/>
    <w:rsid w:val="4B2AC550"/>
    <w:rsid w:val="4B2D392C"/>
    <w:rsid w:val="4B310123"/>
    <w:rsid w:val="4B4411FF"/>
    <w:rsid w:val="4B46C835"/>
    <w:rsid w:val="4B527875"/>
    <w:rsid w:val="4B58A3C7"/>
    <w:rsid w:val="4B8D9B99"/>
    <w:rsid w:val="4BA032DF"/>
    <w:rsid w:val="4BA5AE51"/>
    <w:rsid w:val="4BA64CA6"/>
    <w:rsid w:val="4BB412BE"/>
    <w:rsid w:val="4BC11F6D"/>
    <w:rsid w:val="4BC80B98"/>
    <w:rsid w:val="4C198D15"/>
    <w:rsid w:val="4C2489FF"/>
    <w:rsid w:val="4C37B716"/>
    <w:rsid w:val="4C5588C9"/>
    <w:rsid w:val="4C6769C9"/>
    <w:rsid w:val="4C71BD6B"/>
    <w:rsid w:val="4C7A7BDE"/>
    <w:rsid w:val="4C7D42CE"/>
    <w:rsid w:val="4C83F98E"/>
    <w:rsid w:val="4C93E21D"/>
    <w:rsid w:val="4C9613FB"/>
    <w:rsid w:val="4CCEEF96"/>
    <w:rsid w:val="4CD5AE5E"/>
    <w:rsid w:val="4CD86F5A"/>
    <w:rsid w:val="4CDA942F"/>
    <w:rsid w:val="4CE40F20"/>
    <w:rsid w:val="4CF001E6"/>
    <w:rsid w:val="4CF7353C"/>
    <w:rsid w:val="4D04685E"/>
    <w:rsid w:val="4D535BD9"/>
    <w:rsid w:val="4D596BAC"/>
    <w:rsid w:val="4D5D7AAD"/>
    <w:rsid w:val="4D6AA865"/>
    <w:rsid w:val="4D6B0172"/>
    <w:rsid w:val="4D80CCB8"/>
    <w:rsid w:val="4D8E8DC3"/>
    <w:rsid w:val="4D9753D9"/>
    <w:rsid w:val="4DC99633"/>
    <w:rsid w:val="4DCF2DD6"/>
    <w:rsid w:val="4DE2071E"/>
    <w:rsid w:val="4E0BEFFC"/>
    <w:rsid w:val="4E19D307"/>
    <w:rsid w:val="4E273418"/>
    <w:rsid w:val="4E331050"/>
    <w:rsid w:val="4E61615F"/>
    <w:rsid w:val="4E8DBFD5"/>
    <w:rsid w:val="4E922721"/>
    <w:rsid w:val="4EA32662"/>
    <w:rsid w:val="4EA6CD2C"/>
    <w:rsid w:val="4EAC584B"/>
    <w:rsid w:val="4EBE5803"/>
    <w:rsid w:val="4EC25F0D"/>
    <w:rsid w:val="4EC8CF92"/>
    <w:rsid w:val="4ECCB44B"/>
    <w:rsid w:val="4ECFCBEE"/>
    <w:rsid w:val="4EE5BCFA"/>
    <w:rsid w:val="4EE86194"/>
    <w:rsid w:val="4EF09398"/>
    <w:rsid w:val="4EF75616"/>
    <w:rsid w:val="4EF83233"/>
    <w:rsid w:val="4F0024B6"/>
    <w:rsid w:val="4F1CAD6C"/>
    <w:rsid w:val="4F1D9F66"/>
    <w:rsid w:val="4F319545"/>
    <w:rsid w:val="4F355940"/>
    <w:rsid w:val="4F370293"/>
    <w:rsid w:val="4F38B2A4"/>
    <w:rsid w:val="4F3A2EEA"/>
    <w:rsid w:val="4F514FAC"/>
    <w:rsid w:val="4F5C2AC1"/>
    <w:rsid w:val="4F6CEAA6"/>
    <w:rsid w:val="4F6FB273"/>
    <w:rsid w:val="4F74B4A0"/>
    <w:rsid w:val="4F7B7864"/>
    <w:rsid w:val="4F7E0D09"/>
    <w:rsid w:val="4F9E5F29"/>
    <w:rsid w:val="4FAD38BA"/>
    <w:rsid w:val="4FB15A7D"/>
    <w:rsid w:val="4FB4FED1"/>
    <w:rsid w:val="4FCDB4BD"/>
    <w:rsid w:val="4FD90F54"/>
    <w:rsid w:val="4FF34D3A"/>
    <w:rsid w:val="500F6A6B"/>
    <w:rsid w:val="50120850"/>
    <w:rsid w:val="5012EA3E"/>
    <w:rsid w:val="502F2A6F"/>
    <w:rsid w:val="5030526E"/>
    <w:rsid w:val="5041C5CB"/>
    <w:rsid w:val="5066F52B"/>
    <w:rsid w:val="5070F2BF"/>
    <w:rsid w:val="5082DDEF"/>
    <w:rsid w:val="508CAF8A"/>
    <w:rsid w:val="5095B4D0"/>
    <w:rsid w:val="50C22599"/>
    <w:rsid w:val="50C49050"/>
    <w:rsid w:val="50D09426"/>
    <w:rsid w:val="50E5D347"/>
    <w:rsid w:val="50EC56EE"/>
    <w:rsid w:val="50ECDA67"/>
    <w:rsid w:val="5106DD5C"/>
    <w:rsid w:val="510D50A8"/>
    <w:rsid w:val="512380DF"/>
    <w:rsid w:val="5132CFEA"/>
    <w:rsid w:val="5139A685"/>
    <w:rsid w:val="5169851E"/>
    <w:rsid w:val="51750CE6"/>
    <w:rsid w:val="518BF4EA"/>
    <w:rsid w:val="5192FCBD"/>
    <w:rsid w:val="51ACBF1E"/>
    <w:rsid w:val="51F2FA88"/>
    <w:rsid w:val="51FA6A8C"/>
    <w:rsid w:val="520835CE"/>
    <w:rsid w:val="520A33B3"/>
    <w:rsid w:val="520DBB39"/>
    <w:rsid w:val="5220A3B5"/>
    <w:rsid w:val="52236101"/>
    <w:rsid w:val="5230B236"/>
    <w:rsid w:val="523574C9"/>
    <w:rsid w:val="524CBA43"/>
    <w:rsid w:val="5275F471"/>
    <w:rsid w:val="5289776C"/>
    <w:rsid w:val="5299F0C9"/>
    <w:rsid w:val="529D544B"/>
    <w:rsid w:val="52A9ED93"/>
    <w:rsid w:val="52B31926"/>
    <w:rsid w:val="52C96B99"/>
    <w:rsid w:val="52CB51F3"/>
    <w:rsid w:val="52D1F1FB"/>
    <w:rsid w:val="52D4F14F"/>
    <w:rsid w:val="52DF22A4"/>
    <w:rsid w:val="52E4F77B"/>
    <w:rsid w:val="52EA11DF"/>
    <w:rsid w:val="52EF80F3"/>
    <w:rsid w:val="52FE01C8"/>
    <w:rsid w:val="5302C76E"/>
    <w:rsid w:val="5305C9AE"/>
    <w:rsid w:val="53108138"/>
    <w:rsid w:val="53305655"/>
    <w:rsid w:val="533257FE"/>
    <w:rsid w:val="534AF162"/>
    <w:rsid w:val="534E6BFD"/>
    <w:rsid w:val="536676C0"/>
    <w:rsid w:val="536F923B"/>
    <w:rsid w:val="53778114"/>
    <w:rsid w:val="538C3440"/>
    <w:rsid w:val="5397FF3B"/>
    <w:rsid w:val="539888CF"/>
    <w:rsid w:val="53A7F346"/>
    <w:rsid w:val="53AD8D65"/>
    <w:rsid w:val="53BF3162"/>
    <w:rsid w:val="53C0E403"/>
    <w:rsid w:val="53D74419"/>
    <w:rsid w:val="53E8BEDB"/>
    <w:rsid w:val="53F21F5D"/>
    <w:rsid w:val="542E281A"/>
    <w:rsid w:val="543E570C"/>
    <w:rsid w:val="54467685"/>
    <w:rsid w:val="544E4A71"/>
    <w:rsid w:val="544EE987"/>
    <w:rsid w:val="5462BEA8"/>
    <w:rsid w:val="546F2C56"/>
    <w:rsid w:val="5478481A"/>
    <w:rsid w:val="547D9662"/>
    <w:rsid w:val="5480696B"/>
    <w:rsid w:val="54861E8A"/>
    <w:rsid w:val="548854B3"/>
    <w:rsid w:val="5490B356"/>
    <w:rsid w:val="54D25DAF"/>
    <w:rsid w:val="54E663F6"/>
    <w:rsid w:val="54EBA0C1"/>
    <w:rsid w:val="54FD9795"/>
    <w:rsid w:val="55219697"/>
    <w:rsid w:val="552A7D3A"/>
    <w:rsid w:val="5531B0C8"/>
    <w:rsid w:val="55383BE5"/>
    <w:rsid w:val="553AED5E"/>
    <w:rsid w:val="554CB48A"/>
    <w:rsid w:val="554CF495"/>
    <w:rsid w:val="554F2A0F"/>
    <w:rsid w:val="5554FE7E"/>
    <w:rsid w:val="5572AD81"/>
    <w:rsid w:val="558435CA"/>
    <w:rsid w:val="558922CF"/>
    <w:rsid w:val="55B47695"/>
    <w:rsid w:val="55B69E3F"/>
    <w:rsid w:val="55BB9E46"/>
    <w:rsid w:val="55C6E47D"/>
    <w:rsid w:val="55C778AF"/>
    <w:rsid w:val="55C79040"/>
    <w:rsid w:val="55D4BFEF"/>
    <w:rsid w:val="55D72CA5"/>
    <w:rsid w:val="55E09238"/>
    <w:rsid w:val="55EAB9E8"/>
    <w:rsid w:val="55EFD184"/>
    <w:rsid w:val="56058C58"/>
    <w:rsid w:val="560E8A07"/>
    <w:rsid w:val="560EE6FF"/>
    <w:rsid w:val="563CF641"/>
    <w:rsid w:val="564B619E"/>
    <w:rsid w:val="5657CB42"/>
    <w:rsid w:val="56634FF1"/>
    <w:rsid w:val="567F3E53"/>
    <w:rsid w:val="56865BDB"/>
    <w:rsid w:val="56AC6AEF"/>
    <w:rsid w:val="56C2D0AC"/>
    <w:rsid w:val="56E0294E"/>
    <w:rsid w:val="570A8207"/>
    <w:rsid w:val="571C6616"/>
    <w:rsid w:val="572CFF57"/>
    <w:rsid w:val="572DC9AA"/>
    <w:rsid w:val="5738DBFE"/>
    <w:rsid w:val="573D8664"/>
    <w:rsid w:val="57587292"/>
    <w:rsid w:val="57B20F77"/>
    <w:rsid w:val="57B9EE0E"/>
    <w:rsid w:val="57BD9BA2"/>
    <w:rsid w:val="57D86E94"/>
    <w:rsid w:val="57D8C6A2"/>
    <w:rsid w:val="57DCB17D"/>
    <w:rsid w:val="57E7C6CD"/>
    <w:rsid w:val="58220140"/>
    <w:rsid w:val="5829F3C7"/>
    <w:rsid w:val="582B21F7"/>
    <w:rsid w:val="582FC8AD"/>
    <w:rsid w:val="583300F0"/>
    <w:rsid w:val="5850292D"/>
    <w:rsid w:val="5851BC54"/>
    <w:rsid w:val="587AFD3C"/>
    <w:rsid w:val="588733B2"/>
    <w:rsid w:val="589752EF"/>
    <w:rsid w:val="589D10B3"/>
    <w:rsid w:val="589E51AF"/>
    <w:rsid w:val="58C22ADC"/>
    <w:rsid w:val="58C5174D"/>
    <w:rsid w:val="58D86A38"/>
    <w:rsid w:val="58E4C670"/>
    <w:rsid w:val="58E6797A"/>
    <w:rsid w:val="58EE2A53"/>
    <w:rsid w:val="58F1352A"/>
    <w:rsid w:val="590B2C66"/>
    <w:rsid w:val="591E70C8"/>
    <w:rsid w:val="592937D3"/>
    <w:rsid w:val="592F5B67"/>
    <w:rsid w:val="5952477E"/>
    <w:rsid w:val="59694ED6"/>
    <w:rsid w:val="59807FEF"/>
    <w:rsid w:val="59838F95"/>
    <w:rsid w:val="59896C5F"/>
    <w:rsid w:val="598FBA52"/>
    <w:rsid w:val="5995B0B5"/>
    <w:rsid w:val="59976308"/>
    <w:rsid w:val="59B9A85B"/>
    <w:rsid w:val="59DE90AB"/>
    <w:rsid w:val="59DEF19A"/>
    <w:rsid w:val="59FA716E"/>
    <w:rsid w:val="59FC53E7"/>
    <w:rsid w:val="5A03E149"/>
    <w:rsid w:val="5A1734CA"/>
    <w:rsid w:val="5A184860"/>
    <w:rsid w:val="5A20F4A0"/>
    <w:rsid w:val="5A2491F7"/>
    <w:rsid w:val="5A334C5B"/>
    <w:rsid w:val="5A3DDA7D"/>
    <w:rsid w:val="5A407659"/>
    <w:rsid w:val="5A464CE8"/>
    <w:rsid w:val="5A6416C8"/>
    <w:rsid w:val="5A64EC89"/>
    <w:rsid w:val="5A710BD8"/>
    <w:rsid w:val="5A719779"/>
    <w:rsid w:val="5A762966"/>
    <w:rsid w:val="5A776A97"/>
    <w:rsid w:val="5A89EBB0"/>
    <w:rsid w:val="5A91B28F"/>
    <w:rsid w:val="5AA0494E"/>
    <w:rsid w:val="5ABDE896"/>
    <w:rsid w:val="5AD66BB7"/>
    <w:rsid w:val="5AFADE16"/>
    <w:rsid w:val="5B0F1FB0"/>
    <w:rsid w:val="5B27CF27"/>
    <w:rsid w:val="5B4B1003"/>
    <w:rsid w:val="5B52C262"/>
    <w:rsid w:val="5BA56465"/>
    <w:rsid w:val="5BAB043F"/>
    <w:rsid w:val="5BAB3E7C"/>
    <w:rsid w:val="5BBB37FA"/>
    <w:rsid w:val="5BC315A7"/>
    <w:rsid w:val="5BD13C7E"/>
    <w:rsid w:val="5C130DE8"/>
    <w:rsid w:val="5C19D99D"/>
    <w:rsid w:val="5C1F560D"/>
    <w:rsid w:val="5C207A2C"/>
    <w:rsid w:val="5C2FCBA9"/>
    <w:rsid w:val="5C42F29D"/>
    <w:rsid w:val="5C4334FD"/>
    <w:rsid w:val="5C528C1C"/>
    <w:rsid w:val="5C5B0111"/>
    <w:rsid w:val="5C74296E"/>
    <w:rsid w:val="5C74998A"/>
    <w:rsid w:val="5C87CAB3"/>
    <w:rsid w:val="5CA63150"/>
    <w:rsid w:val="5CABE311"/>
    <w:rsid w:val="5CAC37C5"/>
    <w:rsid w:val="5CB90DC7"/>
    <w:rsid w:val="5CC52795"/>
    <w:rsid w:val="5CC8E344"/>
    <w:rsid w:val="5CD5322F"/>
    <w:rsid w:val="5CD61FD2"/>
    <w:rsid w:val="5CE2A7CF"/>
    <w:rsid w:val="5CEC5EA3"/>
    <w:rsid w:val="5CEEA731"/>
    <w:rsid w:val="5CFEECB5"/>
    <w:rsid w:val="5D12E587"/>
    <w:rsid w:val="5D201C7D"/>
    <w:rsid w:val="5D376692"/>
    <w:rsid w:val="5D424E45"/>
    <w:rsid w:val="5D4A58A8"/>
    <w:rsid w:val="5D6CB708"/>
    <w:rsid w:val="5D850E15"/>
    <w:rsid w:val="5D85BBEB"/>
    <w:rsid w:val="5D8CA154"/>
    <w:rsid w:val="5DB7DC93"/>
    <w:rsid w:val="5DF6D172"/>
    <w:rsid w:val="5DF95743"/>
    <w:rsid w:val="5E01CBE6"/>
    <w:rsid w:val="5E10D376"/>
    <w:rsid w:val="5E221F6F"/>
    <w:rsid w:val="5E244843"/>
    <w:rsid w:val="5E33722D"/>
    <w:rsid w:val="5E4CBEA7"/>
    <w:rsid w:val="5E6B52E5"/>
    <w:rsid w:val="5E7B855B"/>
    <w:rsid w:val="5E8DA409"/>
    <w:rsid w:val="5E90666B"/>
    <w:rsid w:val="5EA725F0"/>
    <w:rsid w:val="5EC4430B"/>
    <w:rsid w:val="5EC48D59"/>
    <w:rsid w:val="5ED09B33"/>
    <w:rsid w:val="5EE2B867"/>
    <w:rsid w:val="5EF80835"/>
    <w:rsid w:val="5F033DCA"/>
    <w:rsid w:val="5F082E7F"/>
    <w:rsid w:val="5F148AA6"/>
    <w:rsid w:val="5F1ADC02"/>
    <w:rsid w:val="5F1FF362"/>
    <w:rsid w:val="5F26B68F"/>
    <w:rsid w:val="5F2AFADF"/>
    <w:rsid w:val="5F88D127"/>
    <w:rsid w:val="5F96B3CA"/>
    <w:rsid w:val="5FAB9F57"/>
    <w:rsid w:val="5FB304E5"/>
    <w:rsid w:val="5FB4CEEA"/>
    <w:rsid w:val="5FCEDCC2"/>
    <w:rsid w:val="5FD6D8DB"/>
    <w:rsid w:val="5FDCE604"/>
    <w:rsid w:val="5FE52DDF"/>
    <w:rsid w:val="5FE7E950"/>
    <w:rsid w:val="5FEBC60D"/>
    <w:rsid w:val="60210881"/>
    <w:rsid w:val="602F37BF"/>
    <w:rsid w:val="603907D2"/>
    <w:rsid w:val="6053B83D"/>
    <w:rsid w:val="60584563"/>
    <w:rsid w:val="605AA083"/>
    <w:rsid w:val="605CCE39"/>
    <w:rsid w:val="60803D93"/>
    <w:rsid w:val="6082F1D7"/>
    <w:rsid w:val="608F23EB"/>
    <w:rsid w:val="6091DD42"/>
    <w:rsid w:val="6095CC65"/>
    <w:rsid w:val="60A44E87"/>
    <w:rsid w:val="60C82210"/>
    <w:rsid w:val="60CB9F6F"/>
    <w:rsid w:val="60DDAEC0"/>
    <w:rsid w:val="6102E038"/>
    <w:rsid w:val="6121088F"/>
    <w:rsid w:val="613E7AF5"/>
    <w:rsid w:val="61446AC4"/>
    <w:rsid w:val="6164FFA8"/>
    <w:rsid w:val="6176EDDE"/>
    <w:rsid w:val="617A7E18"/>
    <w:rsid w:val="617C9EBC"/>
    <w:rsid w:val="617FA8E8"/>
    <w:rsid w:val="6190FB57"/>
    <w:rsid w:val="619C049F"/>
    <w:rsid w:val="61A346C7"/>
    <w:rsid w:val="61AB7B51"/>
    <w:rsid w:val="61AE92BF"/>
    <w:rsid w:val="61BB5A9C"/>
    <w:rsid w:val="622FA3DC"/>
    <w:rsid w:val="62494AD7"/>
    <w:rsid w:val="624CB83F"/>
    <w:rsid w:val="626006DA"/>
    <w:rsid w:val="6263A253"/>
    <w:rsid w:val="62882DEB"/>
    <w:rsid w:val="629E858D"/>
    <w:rsid w:val="62B2B9EC"/>
    <w:rsid w:val="62B92280"/>
    <w:rsid w:val="62C4788D"/>
    <w:rsid w:val="62D1F2E0"/>
    <w:rsid w:val="62D50383"/>
    <w:rsid w:val="62E3AC76"/>
    <w:rsid w:val="62FD2EFC"/>
    <w:rsid w:val="6306AB95"/>
    <w:rsid w:val="630CE2D7"/>
    <w:rsid w:val="6314AE45"/>
    <w:rsid w:val="63233312"/>
    <w:rsid w:val="6346EFC2"/>
    <w:rsid w:val="634D486C"/>
    <w:rsid w:val="6355ED36"/>
    <w:rsid w:val="635FDF84"/>
    <w:rsid w:val="636B2261"/>
    <w:rsid w:val="637B6555"/>
    <w:rsid w:val="638D1C49"/>
    <w:rsid w:val="638E359F"/>
    <w:rsid w:val="63944098"/>
    <w:rsid w:val="63A32DFA"/>
    <w:rsid w:val="63AACE47"/>
    <w:rsid w:val="63B05949"/>
    <w:rsid w:val="640C260D"/>
    <w:rsid w:val="64221FB4"/>
    <w:rsid w:val="642A6BCB"/>
    <w:rsid w:val="642E833E"/>
    <w:rsid w:val="642FECA5"/>
    <w:rsid w:val="64407356"/>
    <w:rsid w:val="644DCF2D"/>
    <w:rsid w:val="6460327C"/>
    <w:rsid w:val="6462ADB3"/>
    <w:rsid w:val="646612F6"/>
    <w:rsid w:val="647EF9E5"/>
    <w:rsid w:val="64855020"/>
    <w:rsid w:val="6486A798"/>
    <w:rsid w:val="64C9B670"/>
    <w:rsid w:val="64E9BD40"/>
    <w:rsid w:val="64EB23DD"/>
    <w:rsid w:val="650CB128"/>
    <w:rsid w:val="655A83B2"/>
    <w:rsid w:val="65629989"/>
    <w:rsid w:val="65893BEA"/>
    <w:rsid w:val="6592C5E5"/>
    <w:rsid w:val="659AA6E1"/>
    <w:rsid w:val="659BE8B4"/>
    <w:rsid w:val="65BBCFD0"/>
    <w:rsid w:val="65E95D4C"/>
    <w:rsid w:val="6605F54E"/>
    <w:rsid w:val="660E3DFA"/>
    <w:rsid w:val="66212081"/>
    <w:rsid w:val="662F051E"/>
    <w:rsid w:val="663ED8E0"/>
    <w:rsid w:val="666B7A00"/>
    <w:rsid w:val="666B81ED"/>
    <w:rsid w:val="667B0922"/>
    <w:rsid w:val="6683E9E6"/>
    <w:rsid w:val="66BC2AA5"/>
    <w:rsid w:val="66BC5796"/>
    <w:rsid w:val="66D26A1C"/>
    <w:rsid w:val="66D2F625"/>
    <w:rsid w:val="66DB7848"/>
    <w:rsid w:val="66E1C297"/>
    <w:rsid w:val="66F7BE7F"/>
    <w:rsid w:val="66F91909"/>
    <w:rsid w:val="670F11BE"/>
    <w:rsid w:val="671A3A24"/>
    <w:rsid w:val="67239C9A"/>
    <w:rsid w:val="67309CE0"/>
    <w:rsid w:val="6736F97B"/>
    <w:rsid w:val="673A04F8"/>
    <w:rsid w:val="675F553E"/>
    <w:rsid w:val="6786E650"/>
    <w:rsid w:val="6787D3B0"/>
    <w:rsid w:val="67941C67"/>
    <w:rsid w:val="67958FB9"/>
    <w:rsid w:val="67A02BD1"/>
    <w:rsid w:val="67A1C5AF"/>
    <w:rsid w:val="67D0F2A3"/>
    <w:rsid w:val="680A3053"/>
    <w:rsid w:val="680DF51D"/>
    <w:rsid w:val="68251316"/>
    <w:rsid w:val="68258AA1"/>
    <w:rsid w:val="68356AE3"/>
    <w:rsid w:val="6857A761"/>
    <w:rsid w:val="685AE3BB"/>
    <w:rsid w:val="6866603E"/>
    <w:rsid w:val="686BE2DD"/>
    <w:rsid w:val="6884ADE7"/>
    <w:rsid w:val="6885DB27"/>
    <w:rsid w:val="68A3A0AB"/>
    <w:rsid w:val="68C455A3"/>
    <w:rsid w:val="68DA6869"/>
    <w:rsid w:val="68FBBD76"/>
    <w:rsid w:val="68FE6341"/>
    <w:rsid w:val="6910052F"/>
    <w:rsid w:val="69246DB3"/>
    <w:rsid w:val="6941719F"/>
    <w:rsid w:val="695EEC3B"/>
    <w:rsid w:val="696F5E12"/>
    <w:rsid w:val="69A0D677"/>
    <w:rsid w:val="69D84436"/>
    <w:rsid w:val="69E1FA89"/>
    <w:rsid w:val="6A0A0ADE"/>
    <w:rsid w:val="6A15666E"/>
    <w:rsid w:val="6A1DA9AB"/>
    <w:rsid w:val="6A39E830"/>
    <w:rsid w:val="6A3A7BC0"/>
    <w:rsid w:val="6A3BE126"/>
    <w:rsid w:val="6A4C9F77"/>
    <w:rsid w:val="6A6C82E7"/>
    <w:rsid w:val="6A7291EF"/>
    <w:rsid w:val="6A756C21"/>
    <w:rsid w:val="6A81A859"/>
    <w:rsid w:val="6AA157A1"/>
    <w:rsid w:val="6AB0DCBD"/>
    <w:rsid w:val="6AB5FA22"/>
    <w:rsid w:val="6AB91DDA"/>
    <w:rsid w:val="6AC31498"/>
    <w:rsid w:val="6AC9E257"/>
    <w:rsid w:val="6ACF921F"/>
    <w:rsid w:val="6AD82B1D"/>
    <w:rsid w:val="6AE796DA"/>
    <w:rsid w:val="6B12402C"/>
    <w:rsid w:val="6B1C0AC2"/>
    <w:rsid w:val="6B48B611"/>
    <w:rsid w:val="6B4BD618"/>
    <w:rsid w:val="6B4E6A9F"/>
    <w:rsid w:val="6B50754D"/>
    <w:rsid w:val="6B626401"/>
    <w:rsid w:val="6B65E6B1"/>
    <w:rsid w:val="6B7808E7"/>
    <w:rsid w:val="6B807467"/>
    <w:rsid w:val="6B94577A"/>
    <w:rsid w:val="6B9A2539"/>
    <w:rsid w:val="6BBA4A03"/>
    <w:rsid w:val="6BC2CC0A"/>
    <w:rsid w:val="6BC83C57"/>
    <w:rsid w:val="6BE89C94"/>
    <w:rsid w:val="6C029BDB"/>
    <w:rsid w:val="6C06AFA6"/>
    <w:rsid w:val="6C12627C"/>
    <w:rsid w:val="6C140F9F"/>
    <w:rsid w:val="6C2C83D0"/>
    <w:rsid w:val="6C335E38"/>
    <w:rsid w:val="6C4F46F2"/>
    <w:rsid w:val="6C572275"/>
    <w:rsid w:val="6C70C21D"/>
    <w:rsid w:val="6C71E3F1"/>
    <w:rsid w:val="6C75493A"/>
    <w:rsid w:val="6C78884F"/>
    <w:rsid w:val="6C880ED2"/>
    <w:rsid w:val="6C8A9B2E"/>
    <w:rsid w:val="6C9C40B2"/>
    <w:rsid w:val="6CC88684"/>
    <w:rsid w:val="6CCEFBB7"/>
    <w:rsid w:val="6CD7FCC3"/>
    <w:rsid w:val="6CE8E1DC"/>
    <w:rsid w:val="6CF18A31"/>
    <w:rsid w:val="6CF8FC2D"/>
    <w:rsid w:val="6D24D206"/>
    <w:rsid w:val="6D26B8FC"/>
    <w:rsid w:val="6D29FED4"/>
    <w:rsid w:val="6D3F4FF3"/>
    <w:rsid w:val="6D52EA26"/>
    <w:rsid w:val="6D64C131"/>
    <w:rsid w:val="6D85FCC1"/>
    <w:rsid w:val="6D87560F"/>
    <w:rsid w:val="6D8D53F5"/>
    <w:rsid w:val="6D9155D9"/>
    <w:rsid w:val="6D99F7E4"/>
    <w:rsid w:val="6DA75708"/>
    <w:rsid w:val="6DA7B079"/>
    <w:rsid w:val="6DB14542"/>
    <w:rsid w:val="6DD00903"/>
    <w:rsid w:val="6DD22AF1"/>
    <w:rsid w:val="6DDAEEA8"/>
    <w:rsid w:val="6DEB02C0"/>
    <w:rsid w:val="6DEED9F5"/>
    <w:rsid w:val="6DFE1766"/>
    <w:rsid w:val="6DFE4D05"/>
    <w:rsid w:val="6E0732E1"/>
    <w:rsid w:val="6E09803E"/>
    <w:rsid w:val="6E1BC5FB"/>
    <w:rsid w:val="6E3B70D1"/>
    <w:rsid w:val="6E561B15"/>
    <w:rsid w:val="6E6D61BD"/>
    <w:rsid w:val="6E6EDCE7"/>
    <w:rsid w:val="6E70B82A"/>
    <w:rsid w:val="6E77877C"/>
    <w:rsid w:val="6E8E6C26"/>
    <w:rsid w:val="6E8FB316"/>
    <w:rsid w:val="6E989AB1"/>
    <w:rsid w:val="6EA067B6"/>
    <w:rsid w:val="6EA18F8C"/>
    <w:rsid w:val="6EB0C810"/>
    <w:rsid w:val="6EBD3B24"/>
    <w:rsid w:val="6ED50ABB"/>
    <w:rsid w:val="6EDD7C01"/>
    <w:rsid w:val="6EE53669"/>
    <w:rsid w:val="6EF4C3BF"/>
    <w:rsid w:val="6EFAF5D4"/>
    <w:rsid w:val="6F22023B"/>
    <w:rsid w:val="6F41C127"/>
    <w:rsid w:val="6F43D530"/>
    <w:rsid w:val="6F4870C6"/>
    <w:rsid w:val="6F4DF35A"/>
    <w:rsid w:val="6F6C2972"/>
    <w:rsid w:val="6F7418BA"/>
    <w:rsid w:val="6F868434"/>
    <w:rsid w:val="6F8B91B1"/>
    <w:rsid w:val="6F909A1F"/>
    <w:rsid w:val="6F978AC6"/>
    <w:rsid w:val="6FACD794"/>
    <w:rsid w:val="6FB0B323"/>
    <w:rsid w:val="6FC74FE8"/>
    <w:rsid w:val="6FCB2CCD"/>
    <w:rsid w:val="6FD6A448"/>
    <w:rsid w:val="6FD8A9E9"/>
    <w:rsid w:val="6FD8BDC7"/>
    <w:rsid w:val="6FDCE060"/>
    <w:rsid w:val="6FE17187"/>
    <w:rsid w:val="6FE66DF8"/>
    <w:rsid w:val="6FE6FD82"/>
    <w:rsid w:val="703DEC0F"/>
    <w:rsid w:val="704125D5"/>
    <w:rsid w:val="704881EF"/>
    <w:rsid w:val="705A1DC2"/>
    <w:rsid w:val="705F39C5"/>
    <w:rsid w:val="7061180F"/>
    <w:rsid w:val="7065891E"/>
    <w:rsid w:val="70794C62"/>
    <w:rsid w:val="70838B67"/>
    <w:rsid w:val="7087722A"/>
    <w:rsid w:val="70919641"/>
    <w:rsid w:val="70A78CF5"/>
    <w:rsid w:val="70BF90B3"/>
    <w:rsid w:val="70D68E6D"/>
    <w:rsid w:val="70E81841"/>
    <w:rsid w:val="70EA6794"/>
    <w:rsid w:val="70EEE053"/>
    <w:rsid w:val="70FE22B9"/>
    <w:rsid w:val="7103A00F"/>
    <w:rsid w:val="711AE7A3"/>
    <w:rsid w:val="71205AAC"/>
    <w:rsid w:val="71335B27"/>
    <w:rsid w:val="71399B44"/>
    <w:rsid w:val="71432A9B"/>
    <w:rsid w:val="71585225"/>
    <w:rsid w:val="716521CF"/>
    <w:rsid w:val="716668A4"/>
    <w:rsid w:val="716F4728"/>
    <w:rsid w:val="71997358"/>
    <w:rsid w:val="719ADC07"/>
    <w:rsid w:val="719E4E86"/>
    <w:rsid w:val="71A5FD4C"/>
    <w:rsid w:val="71D5DB4F"/>
    <w:rsid w:val="71D71561"/>
    <w:rsid w:val="71E1D966"/>
    <w:rsid w:val="7207E66C"/>
    <w:rsid w:val="7213E37A"/>
    <w:rsid w:val="72166509"/>
    <w:rsid w:val="721721A4"/>
    <w:rsid w:val="7218E253"/>
    <w:rsid w:val="722F09F0"/>
    <w:rsid w:val="72348ED7"/>
    <w:rsid w:val="725D5ADC"/>
    <w:rsid w:val="725F1F78"/>
    <w:rsid w:val="726BAEB3"/>
    <w:rsid w:val="72A651E7"/>
    <w:rsid w:val="72AA0931"/>
    <w:rsid w:val="72C86CD1"/>
    <w:rsid w:val="72DF5889"/>
    <w:rsid w:val="72EE68B2"/>
    <w:rsid w:val="72F75B72"/>
    <w:rsid w:val="72F9DCB2"/>
    <w:rsid w:val="7302CCE4"/>
    <w:rsid w:val="73148E34"/>
    <w:rsid w:val="731C3FCC"/>
    <w:rsid w:val="7320D4F4"/>
    <w:rsid w:val="7324EEF8"/>
    <w:rsid w:val="73278B20"/>
    <w:rsid w:val="732B963B"/>
    <w:rsid w:val="732BF91A"/>
    <w:rsid w:val="732F1CE8"/>
    <w:rsid w:val="73301CC6"/>
    <w:rsid w:val="73317196"/>
    <w:rsid w:val="7337CE91"/>
    <w:rsid w:val="73398A99"/>
    <w:rsid w:val="733CEAB9"/>
    <w:rsid w:val="73549E0D"/>
    <w:rsid w:val="73549FCD"/>
    <w:rsid w:val="73618710"/>
    <w:rsid w:val="73659650"/>
    <w:rsid w:val="736C0D1C"/>
    <w:rsid w:val="73714A38"/>
    <w:rsid w:val="737252F2"/>
    <w:rsid w:val="73745D36"/>
    <w:rsid w:val="7386E4B2"/>
    <w:rsid w:val="7387A1B4"/>
    <w:rsid w:val="738DCCDF"/>
    <w:rsid w:val="73BB127D"/>
    <w:rsid w:val="73CF4B42"/>
    <w:rsid w:val="73D743BF"/>
    <w:rsid w:val="73F48563"/>
    <w:rsid w:val="73FA8971"/>
    <w:rsid w:val="73FDF8F9"/>
    <w:rsid w:val="740B296B"/>
    <w:rsid w:val="7424A909"/>
    <w:rsid w:val="74385960"/>
    <w:rsid w:val="74385A18"/>
    <w:rsid w:val="7441057C"/>
    <w:rsid w:val="7458FC24"/>
    <w:rsid w:val="745C8569"/>
    <w:rsid w:val="74638D22"/>
    <w:rsid w:val="74795BCF"/>
    <w:rsid w:val="7482F80B"/>
    <w:rsid w:val="74A2292F"/>
    <w:rsid w:val="74AED570"/>
    <w:rsid w:val="74C045CE"/>
    <w:rsid w:val="74C4DE3D"/>
    <w:rsid w:val="74C8601B"/>
    <w:rsid w:val="752B9BD4"/>
    <w:rsid w:val="7537E9F4"/>
    <w:rsid w:val="753D4B1A"/>
    <w:rsid w:val="753DE8C4"/>
    <w:rsid w:val="7540DCFA"/>
    <w:rsid w:val="755A7D39"/>
    <w:rsid w:val="756C1E24"/>
    <w:rsid w:val="75735CAA"/>
    <w:rsid w:val="75760E80"/>
    <w:rsid w:val="757E634F"/>
    <w:rsid w:val="758FD6E9"/>
    <w:rsid w:val="75966D0B"/>
    <w:rsid w:val="75984199"/>
    <w:rsid w:val="7599A6BB"/>
    <w:rsid w:val="75C34279"/>
    <w:rsid w:val="75E2DA0D"/>
    <w:rsid w:val="75FA92CD"/>
    <w:rsid w:val="761244C6"/>
    <w:rsid w:val="76144F4E"/>
    <w:rsid w:val="7615CDCD"/>
    <w:rsid w:val="76194635"/>
    <w:rsid w:val="761A0DC0"/>
    <w:rsid w:val="7620FDBC"/>
    <w:rsid w:val="7628AD6A"/>
    <w:rsid w:val="76317D74"/>
    <w:rsid w:val="7642CF1E"/>
    <w:rsid w:val="766AC8D3"/>
    <w:rsid w:val="76711A9D"/>
    <w:rsid w:val="769D9EE1"/>
    <w:rsid w:val="76A6B12D"/>
    <w:rsid w:val="76BFB0AC"/>
    <w:rsid w:val="76CE09BC"/>
    <w:rsid w:val="76D4DD0C"/>
    <w:rsid w:val="76F6D631"/>
    <w:rsid w:val="7707EE85"/>
    <w:rsid w:val="7713A99D"/>
    <w:rsid w:val="7719AC36"/>
    <w:rsid w:val="771E9A41"/>
    <w:rsid w:val="7728F2A3"/>
    <w:rsid w:val="77428D4D"/>
    <w:rsid w:val="7754AEEF"/>
    <w:rsid w:val="777D143C"/>
    <w:rsid w:val="778B3163"/>
    <w:rsid w:val="778B7F4B"/>
    <w:rsid w:val="778E388D"/>
    <w:rsid w:val="77A77D67"/>
    <w:rsid w:val="77B2D9CC"/>
    <w:rsid w:val="77BBC508"/>
    <w:rsid w:val="77C221BC"/>
    <w:rsid w:val="77D9CF42"/>
    <w:rsid w:val="77F167AB"/>
    <w:rsid w:val="77F4765A"/>
    <w:rsid w:val="7816772A"/>
    <w:rsid w:val="78188D16"/>
    <w:rsid w:val="7844D7FE"/>
    <w:rsid w:val="7859C2EF"/>
    <w:rsid w:val="7872EDD6"/>
    <w:rsid w:val="787373F6"/>
    <w:rsid w:val="78843A0D"/>
    <w:rsid w:val="7888AFBD"/>
    <w:rsid w:val="7897C5D3"/>
    <w:rsid w:val="789B8822"/>
    <w:rsid w:val="78AED272"/>
    <w:rsid w:val="78B3DA3A"/>
    <w:rsid w:val="78BB82DF"/>
    <w:rsid w:val="78BF138F"/>
    <w:rsid w:val="78D9CF0F"/>
    <w:rsid w:val="78E0C5AD"/>
    <w:rsid w:val="78E421A1"/>
    <w:rsid w:val="78E4A6C8"/>
    <w:rsid w:val="78EA245F"/>
    <w:rsid w:val="78F82E15"/>
    <w:rsid w:val="78FF8B38"/>
    <w:rsid w:val="7902385E"/>
    <w:rsid w:val="79058183"/>
    <w:rsid w:val="790CF103"/>
    <w:rsid w:val="790EECDE"/>
    <w:rsid w:val="791314F5"/>
    <w:rsid w:val="792038E7"/>
    <w:rsid w:val="795DF1D6"/>
    <w:rsid w:val="7960994E"/>
    <w:rsid w:val="7962ED65"/>
    <w:rsid w:val="79685630"/>
    <w:rsid w:val="79691E36"/>
    <w:rsid w:val="79756975"/>
    <w:rsid w:val="7989A6F9"/>
    <w:rsid w:val="798A76B7"/>
    <w:rsid w:val="79A24AF3"/>
    <w:rsid w:val="79A8CC1D"/>
    <w:rsid w:val="79AABD40"/>
    <w:rsid w:val="79AF6546"/>
    <w:rsid w:val="79B0936F"/>
    <w:rsid w:val="79C5E0A5"/>
    <w:rsid w:val="7A09D7AA"/>
    <w:rsid w:val="7A137DF4"/>
    <w:rsid w:val="7A157FA5"/>
    <w:rsid w:val="7A245B3B"/>
    <w:rsid w:val="7A282A8A"/>
    <w:rsid w:val="7A32B69A"/>
    <w:rsid w:val="7A47EC09"/>
    <w:rsid w:val="7A4CA71F"/>
    <w:rsid w:val="7A4E97EA"/>
    <w:rsid w:val="7A4FAA9B"/>
    <w:rsid w:val="7A7AB793"/>
    <w:rsid w:val="7A8E1D00"/>
    <w:rsid w:val="7A8EDB4E"/>
    <w:rsid w:val="7AB0D86C"/>
    <w:rsid w:val="7AB37A55"/>
    <w:rsid w:val="7AF2DBB8"/>
    <w:rsid w:val="7AF35964"/>
    <w:rsid w:val="7AF365CA"/>
    <w:rsid w:val="7B2325EA"/>
    <w:rsid w:val="7B3F664E"/>
    <w:rsid w:val="7B51BDBF"/>
    <w:rsid w:val="7B5A3FBF"/>
    <w:rsid w:val="7B64FB72"/>
    <w:rsid w:val="7B6976BB"/>
    <w:rsid w:val="7B6EECAD"/>
    <w:rsid w:val="7B753677"/>
    <w:rsid w:val="7B833A94"/>
    <w:rsid w:val="7B951DD5"/>
    <w:rsid w:val="7B9855C0"/>
    <w:rsid w:val="7BA8DA0F"/>
    <w:rsid w:val="7BB37AE1"/>
    <w:rsid w:val="7BC10095"/>
    <w:rsid w:val="7BC46482"/>
    <w:rsid w:val="7BDB8B39"/>
    <w:rsid w:val="7BEB530D"/>
    <w:rsid w:val="7BEB7AFC"/>
    <w:rsid w:val="7C0A1021"/>
    <w:rsid w:val="7C1F3714"/>
    <w:rsid w:val="7C2D0C3B"/>
    <w:rsid w:val="7C3447AB"/>
    <w:rsid w:val="7C3A43CC"/>
    <w:rsid w:val="7C51429D"/>
    <w:rsid w:val="7C6624A9"/>
    <w:rsid w:val="7C67B529"/>
    <w:rsid w:val="7C6F3A2D"/>
    <w:rsid w:val="7C74B06B"/>
    <w:rsid w:val="7C7DFB54"/>
    <w:rsid w:val="7C8973D0"/>
    <w:rsid w:val="7CA0BEF8"/>
    <w:rsid w:val="7CB430C9"/>
    <w:rsid w:val="7CBA7519"/>
    <w:rsid w:val="7CFB11F9"/>
    <w:rsid w:val="7D09F1A1"/>
    <w:rsid w:val="7D2A477F"/>
    <w:rsid w:val="7D343A3A"/>
    <w:rsid w:val="7D352588"/>
    <w:rsid w:val="7D45BD1B"/>
    <w:rsid w:val="7D470EBA"/>
    <w:rsid w:val="7D4A0C4F"/>
    <w:rsid w:val="7D61BCA4"/>
    <w:rsid w:val="7D6A0EC5"/>
    <w:rsid w:val="7D82AB34"/>
    <w:rsid w:val="7D993609"/>
    <w:rsid w:val="7DABFC80"/>
    <w:rsid w:val="7DD6EEC0"/>
    <w:rsid w:val="7DDB2CEE"/>
    <w:rsid w:val="7DDC7CAA"/>
    <w:rsid w:val="7DE3A60D"/>
    <w:rsid w:val="7DEAE05C"/>
    <w:rsid w:val="7DF3F1DD"/>
    <w:rsid w:val="7E19CBB5"/>
    <w:rsid w:val="7E1AC36D"/>
    <w:rsid w:val="7E1CE8DC"/>
    <w:rsid w:val="7E410765"/>
    <w:rsid w:val="7E4BBA4C"/>
    <w:rsid w:val="7E545BDC"/>
    <w:rsid w:val="7E571520"/>
    <w:rsid w:val="7E5AC6AC"/>
    <w:rsid w:val="7E76E3A8"/>
    <w:rsid w:val="7E92AEED"/>
    <w:rsid w:val="7E937F05"/>
    <w:rsid w:val="7E94ED21"/>
    <w:rsid w:val="7E975FB2"/>
    <w:rsid w:val="7EA276E0"/>
    <w:rsid w:val="7EA574DB"/>
    <w:rsid w:val="7EA7DB2A"/>
    <w:rsid w:val="7EB5E84D"/>
    <w:rsid w:val="7EB902F8"/>
    <w:rsid w:val="7EBAEA6F"/>
    <w:rsid w:val="7ECB2E54"/>
    <w:rsid w:val="7ED105C6"/>
    <w:rsid w:val="7EF7F141"/>
    <w:rsid w:val="7F1E8783"/>
    <w:rsid w:val="7F461332"/>
    <w:rsid w:val="7F5CBB24"/>
    <w:rsid w:val="7F68D72E"/>
    <w:rsid w:val="7F734932"/>
    <w:rsid w:val="7F7CCACA"/>
    <w:rsid w:val="7F81F389"/>
    <w:rsid w:val="7F956AC7"/>
    <w:rsid w:val="7FBBB04C"/>
    <w:rsid w:val="7FC7E002"/>
    <w:rsid w:val="7FE4BA8C"/>
    <w:rsid w:val="7FE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5F5B0"/>
  <w15:docId w15:val="{6028F15E-E073-488F-B0E6-F4D90A4888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2432"/>
    <w:pPr>
      <w:widowControl/>
      <w:suppressAutoHyphens/>
    </w:pPr>
    <w:rPr>
      <w:rFonts w:eastAsia="Times New Roman" w:cs="Times New Roman"/>
    </w:rPr>
  </w:style>
  <w:style w:type="paragraph" w:styleId="Heading1">
    <w:name w:val="heading 1"/>
    <w:basedOn w:val="Title"/>
    <w:next w:val="Normal"/>
    <w:link w:val="Heading1Char"/>
    <w:uiPriority w:val="9"/>
    <w:qFormat/>
    <w:rsid w:val="00473196"/>
    <w:pPr>
      <w:ind w:left="0"/>
      <w:jc w:val="center"/>
      <w:outlineLvl w:val="0"/>
    </w:pPr>
    <w:rPr>
      <w:rFonts w:asciiTheme="majorHAnsi" w:hAnsiTheme="majorHAnsi"/>
      <w:b/>
      <w:bCs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3196"/>
    <w:pPr>
      <w:keepNext/>
      <w:spacing w:before="240" w:after="60"/>
      <w:contextualSpacing/>
      <w:outlineLvl w:val="1"/>
    </w:pPr>
    <w:rPr>
      <w:rFonts w:asciiTheme="majorHAnsi" w:hAnsiTheme="majorHAnsi"/>
      <w:b/>
      <w:bCs/>
      <w:caps/>
      <w:sz w:val="24"/>
      <w:szCs w:val="24"/>
    </w:rPr>
  </w:style>
  <w:style w:type="paragraph" w:styleId="Heading3">
    <w:name w:val="heading 3"/>
    <w:basedOn w:val="DefinitionHeading"/>
    <w:next w:val="Normal"/>
    <w:link w:val="Heading3Char"/>
    <w:uiPriority w:val="9"/>
    <w:unhideWhenUsed/>
    <w:qFormat/>
    <w:rsid w:val="00473196"/>
    <w:rPr>
      <w:szCs w:val="39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19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2FF0"/>
    <w:pPr>
      <w:spacing w:after="240" w:line="259" w:lineRule="auto"/>
    </w:pPr>
    <w:rPr>
      <w:bCs/>
      <w:szCs w:val="39"/>
    </w:rPr>
  </w:style>
  <w:style w:type="paragraph" w:styleId="Title">
    <w:name w:val="Title"/>
    <w:basedOn w:val="Normal"/>
    <w:uiPriority w:val="10"/>
    <w:qFormat/>
    <w:pPr>
      <w:spacing w:before="150" w:line="1052" w:lineRule="exact"/>
      <w:ind w:left="1472"/>
    </w:pPr>
    <w:rPr>
      <w:sz w:val="95"/>
      <w:szCs w:val="95"/>
    </w:rPr>
  </w:style>
  <w:style w:type="paragraph" w:styleId="ListParagraph">
    <w:name w:val="List Paragraph"/>
    <w:basedOn w:val="Normal"/>
    <w:uiPriority w:val="1"/>
    <w:qFormat/>
    <w:rsid w:val="00A32A77"/>
    <w:pPr>
      <w:spacing w:after="60"/>
    </w:pPr>
  </w:style>
  <w:style w:type="paragraph" w:styleId="TableParagraph" w:customStyle="1">
    <w:name w:val="Table Paragraph"/>
    <w:basedOn w:val="Normal"/>
    <w:uiPriority w:val="1"/>
    <w:qFormat/>
    <w:rsid w:val="00A32A77"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BoldText"/>
    <w:uiPriority w:val="99"/>
    <w:unhideWhenUsed/>
    <w:rsid w:val="00A94E81"/>
    <w:rPr>
      <w:rFonts w:asciiTheme="minorHAnsi" w:hAnsiTheme="minorHAnsi"/>
      <w:b/>
      <w:color w:val="0000FF" w:themeColor="hyperlink"/>
      <w:spacing w:val="-2"/>
      <w:sz w:val="22"/>
      <w:szCs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85D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EA456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efaultParagraphFont"/>
    <w:rsid w:val="00EA4565"/>
  </w:style>
  <w:style w:type="character" w:styleId="spellingerror" w:customStyle="1">
    <w:name w:val="spellingerror"/>
    <w:basedOn w:val="DefaultParagraphFont"/>
    <w:rsid w:val="00EA4565"/>
  </w:style>
  <w:style w:type="character" w:styleId="eop" w:customStyle="1">
    <w:name w:val="eop"/>
    <w:basedOn w:val="DefaultParagraphFont"/>
    <w:rsid w:val="00EA4565"/>
  </w:style>
  <w:style w:type="character" w:styleId="CommentReference">
    <w:name w:val="annotation reference"/>
    <w:basedOn w:val="DefaultParagraphFont"/>
    <w:uiPriority w:val="99"/>
    <w:semiHidden/>
    <w:unhideWhenUsed/>
    <w:rsid w:val="00922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CE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22CEC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CE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22CEC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73196"/>
    <w:rPr>
      <w:rFonts w:eastAsia="Times New Roman" w:cs="Times New Roman" w:asciiTheme="majorHAnsi" w:hAnsiTheme="majorHAnsi"/>
      <w:b/>
      <w:bCs/>
      <w:sz w:val="56"/>
      <w:szCs w:val="56"/>
    </w:rPr>
  </w:style>
  <w:style w:type="paragraph" w:styleId="HostUnitName" w:customStyle="1">
    <w:name w:val="Host Unit Name"/>
    <w:basedOn w:val="Normal"/>
    <w:link w:val="HostUnitNameChar"/>
    <w:qFormat/>
    <w:rsid w:val="00106412"/>
    <w:pPr>
      <w:spacing w:line="236" w:lineRule="exact"/>
      <w:jc w:val="center"/>
    </w:pPr>
    <w:rPr>
      <w:sz w:val="24"/>
      <w:szCs w:val="24"/>
    </w:rPr>
  </w:style>
  <w:style w:type="character" w:styleId="HostUnitNameChar" w:customStyle="1">
    <w:name w:val="Host Unit Name Char"/>
    <w:basedOn w:val="DefaultParagraphFont"/>
    <w:link w:val="HostUnitName"/>
    <w:rsid w:val="00106412"/>
    <w:rPr>
      <w:rFonts w:ascii="Times New Roman" w:hAnsi="Times New Roman" w:eastAsia="Times New Roman" w:cs="Times New Roman"/>
      <w:sz w:val="24"/>
      <w:szCs w:val="24"/>
    </w:rPr>
  </w:style>
  <w:style w:type="paragraph" w:styleId="InciwebURL" w:customStyle="1">
    <w:name w:val="InciwebURL"/>
    <w:basedOn w:val="Normal"/>
    <w:link w:val="InciwebURLChar"/>
    <w:qFormat/>
    <w:rsid w:val="00B13D7D"/>
    <w:pPr>
      <w:spacing w:line="236" w:lineRule="exact"/>
      <w:jc w:val="center"/>
    </w:pPr>
    <w:rPr>
      <w:b/>
      <w:bCs/>
      <w:spacing w:val="-2"/>
      <w:sz w:val="24"/>
      <w:szCs w:val="24"/>
    </w:rPr>
  </w:style>
  <w:style w:type="character" w:styleId="InciwebURLChar" w:customStyle="1">
    <w:name w:val="InciwebURL Char"/>
    <w:basedOn w:val="DefaultParagraphFont"/>
    <w:link w:val="InciwebURL"/>
    <w:rsid w:val="00B13D7D"/>
    <w:rPr>
      <w:rFonts w:ascii="Times New Roman" w:hAnsi="Times New Roman" w:eastAsia="Times New Roman" w:cs="Times New Roman"/>
      <w:b/>
      <w:bCs/>
      <w:spacing w:val="-2"/>
      <w:sz w:val="24"/>
      <w:szCs w:val="24"/>
    </w:rPr>
  </w:style>
  <w:style w:type="paragraph" w:styleId="UpdateDate" w:customStyle="1">
    <w:name w:val="Update Date"/>
    <w:basedOn w:val="Normal"/>
    <w:link w:val="UpdateDateChar"/>
    <w:qFormat/>
    <w:rsid w:val="008D3EFE"/>
    <w:pPr>
      <w:pBdr>
        <w:bottom w:val="single" w:color="auto" w:sz="8" w:space="8"/>
      </w:pBdr>
      <w:spacing w:before="240" w:after="360"/>
      <w:ind w:left="216" w:right="216"/>
      <w:jc w:val="center"/>
    </w:pPr>
    <w:rPr>
      <w:b/>
      <w:bCs/>
      <w:sz w:val="24"/>
      <w:szCs w:val="24"/>
    </w:rPr>
  </w:style>
  <w:style w:type="character" w:styleId="UpdateDateChar" w:customStyle="1">
    <w:name w:val="Update Date Char"/>
    <w:basedOn w:val="DefaultParagraphFont"/>
    <w:link w:val="UpdateDate"/>
    <w:rsid w:val="008D3EFE"/>
    <w:rPr>
      <w:rFonts w:eastAsia="Times New Roman" w:cs="Times New Roman"/>
      <w:b/>
      <w:bCs/>
      <w:sz w:val="24"/>
      <w:szCs w:val="24"/>
    </w:rPr>
  </w:style>
  <w:style w:type="character" w:styleId="BoldText" w:customStyle="1">
    <w:name w:val="Bold Text"/>
    <w:basedOn w:val="normaltextrun"/>
    <w:uiPriority w:val="1"/>
    <w:qFormat/>
    <w:rsid w:val="00411AE8"/>
    <w:rPr>
      <w:b/>
      <w:spacing w:val="-2"/>
      <w:sz w:val="22"/>
      <w:szCs w:val="22"/>
    </w:rPr>
  </w:style>
  <w:style w:type="character" w:styleId="Strong">
    <w:name w:val="Strong"/>
    <w:basedOn w:val="DefaultParagraphFont"/>
    <w:uiPriority w:val="22"/>
    <w:qFormat/>
    <w:rsid w:val="00411AE8"/>
    <w:rPr>
      <w:b/>
      <w:bCs/>
      <w:sz w:val="22"/>
    </w:rPr>
  </w:style>
  <w:style w:type="paragraph" w:styleId="CriticalUpdatesParagraph" w:customStyle="1">
    <w:name w:val="Critical Updates Paragraph"/>
    <w:basedOn w:val="Normal"/>
    <w:link w:val="CriticalUpdatesParagraphChar"/>
    <w:qFormat/>
    <w:rsid w:val="00D575D6"/>
    <w:pPr>
      <w:keepNext/>
      <w:spacing w:before="240" w:after="240" w:line="259" w:lineRule="auto"/>
      <w:jc w:val="center"/>
    </w:pPr>
    <w:rPr>
      <w:b/>
      <w:spacing w:val="-2"/>
    </w:rPr>
  </w:style>
  <w:style w:type="character" w:styleId="BodyTextChar" w:customStyle="1">
    <w:name w:val="Body Text Char"/>
    <w:basedOn w:val="DefaultParagraphFont"/>
    <w:link w:val="BodyText"/>
    <w:uiPriority w:val="1"/>
    <w:rsid w:val="00A32FF0"/>
    <w:rPr>
      <w:rFonts w:eastAsia="Times New Roman" w:cs="Times New Roman"/>
      <w:bCs/>
      <w:szCs w:val="39"/>
    </w:rPr>
  </w:style>
  <w:style w:type="character" w:styleId="CriticalUpdatesParagraphChar" w:customStyle="1">
    <w:name w:val="Critical Updates Paragraph Char"/>
    <w:basedOn w:val="BodyTextChar"/>
    <w:link w:val="CriticalUpdatesParagraph"/>
    <w:rsid w:val="00D575D6"/>
    <w:rPr>
      <w:rFonts w:eastAsia="Times New Roman" w:cs="Times New Roman"/>
      <w:b/>
      <w:bCs w:val="0"/>
      <w:spacing w:val="-2"/>
      <w:szCs w:val="39"/>
    </w:rPr>
  </w:style>
  <w:style w:type="character" w:styleId="Heading2Char" w:customStyle="1">
    <w:name w:val="Heading 2 Char"/>
    <w:basedOn w:val="DefaultParagraphFont"/>
    <w:link w:val="Heading2"/>
    <w:uiPriority w:val="9"/>
    <w:rsid w:val="00473196"/>
    <w:rPr>
      <w:rFonts w:eastAsia="Times New Roman" w:cs="Times New Roman" w:asciiTheme="majorHAnsi" w:hAnsiTheme="majorHAnsi"/>
      <w:b/>
      <w:bCs/>
      <w:cap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16C5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869EC"/>
    <w:rPr>
      <w:color w:val="808080"/>
    </w:rPr>
  </w:style>
  <w:style w:type="paragraph" w:styleId="DefinitionHeading" w:customStyle="1">
    <w:name w:val="Definition Heading"/>
    <w:basedOn w:val="Normal"/>
    <w:next w:val="DefinitionandNoteParagraph"/>
    <w:qFormat/>
    <w:rsid w:val="00A32A77"/>
    <w:pPr>
      <w:keepLines/>
      <w:spacing w:before="240"/>
      <w:outlineLvl w:val="2"/>
    </w:pPr>
    <w:rPr>
      <w:rFonts w:asciiTheme="majorHAnsi" w:hAnsiTheme="majorHAnsi"/>
      <w:b/>
      <w:bCs/>
    </w:rPr>
  </w:style>
  <w:style w:type="paragraph" w:styleId="DefinitionandNoteParagraph" w:customStyle="1">
    <w:name w:val="Definition and Note Paragraph"/>
    <w:basedOn w:val="Normal"/>
    <w:qFormat/>
    <w:rsid w:val="000D5CB2"/>
    <w:pPr>
      <w:keepLines/>
      <w:spacing w:after="120"/>
      <w:ind w:left="187"/>
    </w:pPr>
  </w:style>
  <w:style w:type="character" w:styleId="Heading3Char" w:customStyle="1">
    <w:name w:val="Heading 3 Char"/>
    <w:basedOn w:val="DefaultParagraphFont"/>
    <w:link w:val="Heading3"/>
    <w:uiPriority w:val="9"/>
    <w:rsid w:val="00473196"/>
    <w:rPr>
      <w:rFonts w:eastAsia="Times New Roman" w:cs="Times New Roman" w:asciiTheme="majorHAnsi" w:hAnsiTheme="majorHAnsi"/>
      <w:b/>
      <w:bCs/>
      <w:szCs w:val="39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73196"/>
    <w:rPr>
      <w:rFonts w:asciiTheme="majorHAnsi" w:hAnsiTheme="majorHAnsi" w:eastAsiaTheme="majorEastAsia" w:cstheme="majorBidi"/>
      <w:i/>
      <w:iCs/>
    </w:rPr>
  </w:style>
  <w:style w:type="paragraph" w:styleId="TeamandICHeading" w:customStyle="1">
    <w:name w:val="Team and IC Heading"/>
    <w:basedOn w:val="Normal"/>
    <w:next w:val="Heading1"/>
    <w:qFormat/>
    <w:rsid w:val="00583ABF"/>
    <w:pPr>
      <w:tabs>
        <w:tab w:val="left" w:pos="1440"/>
        <w:tab w:val="left" w:pos="5234"/>
      </w:tabs>
      <w:spacing w:before="68"/>
    </w:pPr>
    <w:rPr>
      <w:i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linktr.ee/sharrottjohnsondalyrailroad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fs.usda.gov/alerts/bitterroot/alerts-notices" TargetMode="External" Id="R88fc47fc3db94467" /><Relationship Type="http://schemas.openxmlformats.org/officeDocument/2006/relationships/hyperlink" Target="https://www.mdt.mt.gov/" TargetMode="External" Id="Re9d196a87c3849b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Verdan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fe6a46-38e6-47ed-98cc-6757c609fa64">
      <Terms xmlns="http://schemas.microsoft.com/office/infopath/2007/PartnerControls"/>
    </lcf76f155ced4ddcb4097134ff3c332f>
    <TaxCatchAll xmlns="820c596f-87e3-45ed-a30b-398e5f0e291d" xsi:nil="true"/>
    <Notes xmlns="cdfe6a46-38e6-47ed-98cc-6757c609fa64" xsi:nil="true"/>
    <ResourceType xmlns="cdfe6a46-38e6-47ed-98cc-6757c609fa64" xsi:nil="true"/>
    <AuditRecord xmlns="cdfe6a46-38e6-47ed-98cc-6757c609fa6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FD86AA241CB4BB605E9A14C6A98D3" ma:contentTypeVersion="16" ma:contentTypeDescription="Create a new document." ma:contentTypeScope="" ma:versionID="65fa442aad5a18e8f134bfc0f09674e2">
  <xsd:schema xmlns:xsd="http://www.w3.org/2001/XMLSchema" xmlns:xs="http://www.w3.org/2001/XMLSchema" xmlns:p="http://schemas.microsoft.com/office/2006/metadata/properties" xmlns:ns2="cdfe6a46-38e6-47ed-98cc-6757c609fa64" xmlns:ns3="820c596f-87e3-45ed-a30b-398e5f0e291d" targetNamespace="http://schemas.microsoft.com/office/2006/metadata/properties" ma:root="true" ma:fieldsID="ca961668f84576d057abc848ae7501ec" ns2:_="" ns3:_="">
    <xsd:import namespace="cdfe6a46-38e6-47ed-98cc-6757c609fa64"/>
    <xsd:import namespace="820c596f-87e3-45ed-a30b-398e5f0e2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ResourceType" minOccurs="0"/>
                <xsd:element ref="ns2:Notes" minOccurs="0"/>
                <xsd:element ref="ns2:MediaServiceLocation" minOccurs="0"/>
                <xsd:element ref="ns2:MediaLengthInSeconds" minOccurs="0"/>
                <xsd:element ref="ns2:Audit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e6a46-38e6-47ed-98cc-6757c609f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d24e8d-a9e5-4d92-be68-bacf1b977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sourceType" ma:index="1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FSAD"/>
              <xsd:enumeration value="LUA"/>
              <xsd:enumeration value="AGMT"/>
              <xsd:enumeration value="PRE"/>
              <xsd:enumeration value="POST"/>
            </xsd:restriction>
          </xsd:simpleType>
        </xsd:union>
      </xsd:simpleType>
    </xsd:element>
    <xsd:element name="Notes" ma:index="20" nillable="true" ma:displayName="Notes/Issues" ma:format="Dropdown" ma:internalName="Notes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AuditRecord" ma:index="23" nillable="true" ma:displayName="Audit Record" ma:format="Dropdown" ma:internalName="AuditRecor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c596f-87e3-45ed-a30b-398e5f0e29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36367b-d49d-49c4-b2ad-76f968635c2d}" ma:internalName="TaxCatchAll" ma:showField="CatchAllData" ma:web="820c596f-87e3-45ed-a30b-398e5f0e2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6C56C-774F-43D6-A87A-D5D3E8B08843}">
  <ds:schemaRefs>
    <ds:schemaRef ds:uri="http://schemas.microsoft.com/office/2006/metadata/properties"/>
    <ds:schemaRef ds:uri="http://schemas.microsoft.com/office/infopath/2007/PartnerControls"/>
    <ds:schemaRef ds:uri="cdfe6a46-38e6-47ed-98cc-6757c609fa64"/>
    <ds:schemaRef ds:uri="820c596f-87e3-45ed-a30b-398e5f0e291d"/>
  </ds:schemaRefs>
</ds:datastoreItem>
</file>

<file path=customXml/itemProps2.xml><?xml version="1.0" encoding="utf-8"?>
<ds:datastoreItem xmlns:ds="http://schemas.openxmlformats.org/officeDocument/2006/customXml" ds:itemID="{D2964E7C-767C-43F3-9E86-A9630EDD4F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C1E260-30AD-48F2-B571-A033EF2EED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C033D2-338C-4927-B686-28EAA4ACA6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Fire Update</dc:title>
  <dc:creator>USDA  Forest Service</dc:creator>
  <cp:keywords>wildfire</cp:keywords>
  <cp:lastModifiedBy>Jaime Trivette</cp:lastModifiedBy>
  <cp:revision>63</cp:revision>
  <cp:lastPrinted>2024-07-18T14:32:00Z</cp:lastPrinted>
  <dcterms:created xsi:type="dcterms:W3CDTF">2024-09-08T16:20:00Z</dcterms:created>
  <dcterms:modified xsi:type="dcterms:W3CDTF">2024-09-19T13:22:43Z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2022-08-02T00:00:00Z</vt:filetime>
  </property>
  <property fmtid="{D5CDD505-2E9C-101B-9397-08002B2CF9AE}" pid="6" name="ContentTypeId">
    <vt:lpwstr>0x010100321FD86AA241CB4BB605E9A14C6A98D3</vt:lpwstr>
  </property>
  <property fmtid="{D5CDD505-2E9C-101B-9397-08002B2CF9AE}" pid="7" name="MediaServiceImageTags">
    <vt:lpwstr/>
  </property>
  <property fmtid="{D5CDD505-2E9C-101B-9397-08002B2CF9AE}" pid="8" name="Order">
    <vt:r8>7085300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