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266604C6"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DE28D1">
        <w:rPr>
          <w:rFonts w:ascii="Arial" w:hAnsi="Arial" w:cs="Arial"/>
          <w:b/>
          <w:bCs/>
          <w:sz w:val="26"/>
          <w:szCs w:val="26"/>
        </w:rPr>
        <w:t>Friday</w:t>
      </w:r>
      <w:r w:rsidR="007B1E71" w:rsidRPr="007B1E71">
        <w:rPr>
          <w:rFonts w:ascii="Arial" w:hAnsi="Arial" w:cs="Arial"/>
          <w:b/>
          <w:bCs/>
          <w:sz w:val="26"/>
          <w:szCs w:val="26"/>
        </w:rPr>
        <w:t>, Aug.</w:t>
      </w:r>
      <w:r w:rsidR="008629C9">
        <w:rPr>
          <w:rFonts w:ascii="Arial" w:hAnsi="Arial" w:cs="Arial"/>
          <w:b/>
          <w:bCs/>
          <w:sz w:val="26"/>
          <w:szCs w:val="26"/>
        </w:rPr>
        <w:t xml:space="preserve"> </w:t>
      </w:r>
      <w:r w:rsidR="00DE28D1">
        <w:rPr>
          <w:rFonts w:ascii="Arial" w:hAnsi="Arial" w:cs="Arial"/>
          <w:b/>
          <w:bCs/>
          <w:sz w:val="26"/>
          <w:szCs w:val="26"/>
        </w:rPr>
        <w:t>4</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27B70118" w14:textId="77777777" w:rsidR="008629C9" w:rsidRDefault="008629C9" w:rsidP="008629C9">
      <w:pPr>
        <w:pStyle w:val="NoSpacing"/>
        <w:rPr>
          <w:rFonts w:ascii="Arial" w:hAnsi="Arial" w:cs="Arial"/>
          <w:b/>
          <w:bCs/>
          <w:sz w:val="28"/>
          <w:szCs w:val="28"/>
        </w:rPr>
      </w:pPr>
    </w:p>
    <w:p w14:paraId="42076F37" w14:textId="64EC73CD" w:rsidR="008629C9" w:rsidRPr="00A37587" w:rsidRDefault="00A37587" w:rsidP="00FB78EE">
      <w:pPr>
        <w:pStyle w:val="NoSpacing"/>
        <w:jc w:val="center"/>
        <w:rPr>
          <w:rFonts w:ascii="Arial" w:hAnsi="Arial" w:cs="Arial"/>
          <w:b/>
          <w:bCs/>
        </w:rPr>
      </w:pPr>
      <w:r w:rsidRPr="00A37587">
        <w:rPr>
          <w:rFonts w:ascii="Arial" w:hAnsi="Arial" w:cs="Arial"/>
          <w:b/>
          <w:bCs/>
        </w:rPr>
        <w:t>Anderson Complex c</w:t>
      </w:r>
      <w:r w:rsidR="00DE28D1" w:rsidRPr="00A37587">
        <w:rPr>
          <w:rFonts w:ascii="Arial" w:hAnsi="Arial" w:cs="Arial"/>
          <w:b/>
          <w:bCs/>
        </w:rPr>
        <w:t>rews fully engaged in</w:t>
      </w:r>
      <w:r w:rsidRPr="00A37587">
        <w:rPr>
          <w:rFonts w:ascii="Arial" w:hAnsi="Arial" w:cs="Arial"/>
          <w:b/>
          <w:bCs/>
        </w:rPr>
        <w:t xml:space="preserve"> </w:t>
      </w:r>
      <w:r>
        <w:rPr>
          <w:rFonts w:ascii="Arial" w:hAnsi="Arial" w:cs="Arial"/>
          <w:b/>
          <w:bCs/>
        </w:rPr>
        <w:t xml:space="preserve">protecting </w:t>
      </w:r>
      <w:r w:rsidRPr="00A37587">
        <w:rPr>
          <w:rFonts w:ascii="Arial" w:hAnsi="Arial" w:cs="Arial"/>
          <w:b/>
          <w:bCs/>
        </w:rPr>
        <w:t>structures, allotments</w:t>
      </w:r>
    </w:p>
    <w:p w14:paraId="73FF384A" w14:textId="78D462CA" w:rsidR="009140D0" w:rsidRDefault="009140D0" w:rsidP="008629C9">
      <w:pPr>
        <w:pStyle w:val="NoSpacing"/>
        <w:rPr>
          <w:rFonts w:ascii="Arial" w:hAnsi="Arial" w:cs="Arial"/>
        </w:rPr>
      </w:pPr>
    </w:p>
    <w:p w14:paraId="3F278B89" w14:textId="3009FE41" w:rsidR="00DE28D1" w:rsidRDefault="009140D0" w:rsidP="00B55001">
      <w:pPr>
        <w:pStyle w:val="NoSpacing"/>
        <w:rPr>
          <w:rFonts w:ascii="Arial" w:hAnsi="Arial" w:cs="Arial"/>
        </w:rPr>
      </w:pPr>
      <w:r>
        <w:rPr>
          <w:rFonts w:ascii="Arial" w:hAnsi="Arial" w:cs="Arial"/>
          <w:b/>
          <w:bCs/>
        </w:rPr>
        <w:t>F</w:t>
      </w:r>
      <w:r w:rsidR="008629C9" w:rsidRPr="008629C9">
        <w:rPr>
          <w:rFonts w:ascii="Arial" w:hAnsi="Arial" w:cs="Arial"/>
          <w:b/>
          <w:bCs/>
        </w:rPr>
        <w:t>IRE UPDATE:</w:t>
      </w:r>
      <w:r w:rsidR="008629C9" w:rsidRPr="008629C9">
        <w:rPr>
          <w:rFonts w:ascii="Arial" w:hAnsi="Arial" w:cs="Arial"/>
        </w:rPr>
        <w:t xml:space="preserve"> </w:t>
      </w:r>
      <w:r w:rsidR="00A37587">
        <w:rPr>
          <w:rFonts w:ascii="Arial" w:hAnsi="Arial" w:cs="Arial"/>
        </w:rPr>
        <w:t>Fire c</w:t>
      </w:r>
      <w:r w:rsidR="00DE28D1">
        <w:rPr>
          <w:rFonts w:ascii="Arial" w:hAnsi="Arial" w:cs="Arial"/>
        </w:rPr>
        <w:t xml:space="preserve">rews remain fully engaged in protecting structures and allotments from the fires that </w:t>
      </w:r>
      <w:r w:rsidR="0082181B">
        <w:rPr>
          <w:rFonts w:ascii="Arial" w:hAnsi="Arial" w:cs="Arial"/>
        </w:rPr>
        <w:t>make up</w:t>
      </w:r>
      <w:r w:rsidR="00DE28D1">
        <w:rPr>
          <w:rFonts w:ascii="Arial" w:hAnsi="Arial" w:cs="Arial"/>
        </w:rPr>
        <w:t xml:space="preserve"> the Anderson Complex. </w:t>
      </w:r>
      <w:r w:rsidR="00A37587">
        <w:rPr>
          <w:rFonts w:ascii="Arial" w:hAnsi="Arial" w:cs="Arial"/>
        </w:rPr>
        <w:t xml:space="preserve">Over the past several days more </w:t>
      </w:r>
      <w:r w:rsidR="0082181B">
        <w:rPr>
          <w:rFonts w:ascii="Arial" w:hAnsi="Arial" w:cs="Arial"/>
        </w:rPr>
        <w:t>personnel</w:t>
      </w:r>
      <w:r w:rsidR="00DE28D1">
        <w:rPr>
          <w:rFonts w:ascii="Arial" w:hAnsi="Arial" w:cs="Arial"/>
        </w:rPr>
        <w:t xml:space="preserve"> and equipment </w:t>
      </w:r>
      <w:r w:rsidR="00A37587">
        <w:rPr>
          <w:rFonts w:ascii="Arial" w:hAnsi="Arial" w:cs="Arial"/>
        </w:rPr>
        <w:t>have</w:t>
      </w:r>
      <w:r w:rsidR="00DE28D1">
        <w:rPr>
          <w:rFonts w:ascii="Arial" w:hAnsi="Arial" w:cs="Arial"/>
        </w:rPr>
        <w:t xml:space="preserve"> arrive</w:t>
      </w:r>
      <w:r w:rsidR="00A37587">
        <w:rPr>
          <w:rFonts w:ascii="Arial" w:hAnsi="Arial" w:cs="Arial"/>
        </w:rPr>
        <w:t>d</w:t>
      </w:r>
      <w:r w:rsidR="00DE28D1">
        <w:rPr>
          <w:rFonts w:ascii="Arial" w:hAnsi="Arial" w:cs="Arial"/>
        </w:rPr>
        <w:t xml:space="preserve"> in Anderson </w:t>
      </w:r>
      <w:r w:rsidR="00A37587">
        <w:rPr>
          <w:rFonts w:ascii="Arial" w:hAnsi="Arial" w:cs="Arial"/>
        </w:rPr>
        <w:t>for</w:t>
      </w:r>
      <w:r w:rsidR="00DE28D1">
        <w:rPr>
          <w:rFonts w:ascii="Arial" w:hAnsi="Arial" w:cs="Arial"/>
        </w:rPr>
        <w:t xml:space="preserve"> assign</w:t>
      </w:r>
      <w:r w:rsidR="00A37587">
        <w:rPr>
          <w:rFonts w:ascii="Arial" w:hAnsi="Arial" w:cs="Arial"/>
        </w:rPr>
        <w:t>ment</w:t>
      </w:r>
      <w:r w:rsidR="00DE28D1">
        <w:rPr>
          <w:rFonts w:ascii="Arial" w:hAnsi="Arial" w:cs="Arial"/>
        </w:rPr>
        <w:t xml:space="preserve"> to one of </w:t>
      </w:r>
      <w:r w:rsidR="0082181B">
        <w:rPr>
          <w:rFonts w:ascii="Arial" w:hAnsi="Arial" w:cs="Arial"/>
        </w:rPr>
        <w:t>firefighting</w:t>
      </w:r>
      <w:r w:rsidR="00DE28D1">
        <w:rPr>
          <w:rFonts w:ascii="Arial" w:hAnsi="Arial" w:cs="Arial"/>
        </w:rPr>
        <w:t xml:space="preserve"> groups established by Great Basin Team 3.</w:t>
      </w:r>
      <w:r w:rsidR="001165D8">
        <w:rPr>
          <w:rFonts w:ascii="Arial" w:hAnsi="Arial" w:cs="Arial"/>
        </w:rPr>
        <w:t xml:space="preserve"> </w:t>
      </w:r>
      <w:r w:rsidR="001140E8">
        <w:rPr>
          <w:rFonts w:ascii="Arial" w:hAnsi="Arial" w:cs="Arial"/>
        </w:rPr>
        <w:t>The people in these</w:t>
      </w:r>
      <w:r w:rsidR="001165D8">
        <w:rPr>
          <w:rFonts w:ascii="Arial" w:hAnsi="Arial" w:cs="Arial"/>
        </w:rPr>
        <w:t xml:space="preserve"> group</w:t>
      </w:r>
      <w:r w:rsidR="001140E8">
        <w:rPr>
          <w:rFonts w:ascii="Arial" w:hAnsi="Arial" w:cs="Arial"/>
        </w:rPr>
        <w:t>s</w:t>
      </w:r>
      <w:r w:rsidR="001165D8">
        <w:rPr>
          <w:rFonts w:ascii="Arial" w:hAnsi="Arial" w:cs="Arial"/>
        </w:rPr>
        <w:t xml:space="preserve"> </w:t>
      </w:r>
      <w:r w:rsidR="001140E8">
        <w:rPr>
          <w:rFonts w:ascii="Arial" w:hAnsi="Arial" w:cs="Arial"/>
        </w:rPr>
        <w:t>each play</w:t>
      </w:r>
      <w:r w:rsidR="001165D8">
        <w:rPr>
          <w:rFonts w:ascii="Arial" w:hAnsi="Arial" w:cs="Arial"/>
        </w:rPr>
        <w:t xml:space="preserve"> a specifi</w:t>
      </w:r>
      <w:r w:rsidR="006D74F9">
        <w:rPr>
          <w:rFonts w:ascii="Arial" w:hAnsi="Arial" w:cs="Arial"/>
        </w:rPr>
        <w:t>c</w:t>
      </w:r>
      <w:r w:rsidR="001165D8">
        <w:rPr>
          <w:rFonts w:ascii="Arial" w:hAnsi="Arial" w:cs="Arial"/>
        </w:rPr>
        <w:t xml:space="preserve"> role in protecting life and property</w:t>
      </w:r>
      <w:r w:rsidR="0082181B">
        <w:rPr>
          <w:rFonts w:ascii="Arial" w:hAnsi="Arial" w:cs="Arial"/>
        </w:rPr>
        <w:t>, and t</w:t>
      </w:r>
      <w:r w:rsidR="006D74F9">
        <w:rPr>
          <w:rFonts w:ascii="Arial" w:hAnsi="Arial" w:cs="Arial"/>
        </w:rPr>
        <w:t>heir critical needs are being met.</w:t>
      </w:r>
    </w:p>
    <w:p w14:paraId="37D1D30B" w14:textId="77777777" w:rsidR="001165D8" w:rsidRDefault="001165D8" w:rsidP="00B55001">
      <w:pPr>
        <w:pStyle w:val="NoSpacing"/>
        <w:rPr>
          <w:rFonts w:ascii="Arial" w:hAnsi="Arial" w:cs="Arial"/>
        </w:rPr>
      </w:pPr>
    </w:p>
    <w:p w14:paraId="0C89FFDB" w14:textId="20681642" w:rsidR="006D74F9" w:rsidRDefault="001165D8" w:rsidP="00B55001">
      <w:pPr>
        <w:pStyle w:val="NoSpacing"/>
        <w:rPr>
          <w:rFonts w:ascii="Arial" w:hAnsi="Arial" w:cs="Arial"/>
        </w:rPr>
      </w:pPr>
      <w:r>
        <w:rPr>
          <w:rFonts w:ascii="Arial" w:hAnsi="Arial" w:cs="Arial"/>
        </w:rPr>
        <w:t xml:space="preserve">The Teklanika Group includes the Midnight Sun and Lassen hotshots. The Suns have been working </w:t>
      </w:r>
      <w:r w:rsidR="006D74F9">
        <w:rPr>
          <w:rFonts w:ascii="Arial" w:hAnsi="Arial" w:cs="Arial"/>
        </w:rPr>
        <w:t>to</w:t>
      </w:r>
      <w:r>
        <w:rPr>
          <w:rFonts w:ascii="Arial" w:hAnsi="Arial" w:cs="Arial"/>
        </w:rPr>
        <w:t xml:space="preserve"> improving defensible space around structures and allotments</w:t>
      </w:r>
      <w:r w:rsidR="0082181B">
        <w:rPr>
          <w:rFonts w:ascii="Arial" w:hAnsi="Arial" w:cs="Arial"/>
        </w:rPr>
        <w:t xml:space="preserve"> by clearing brush or </w:t>
      </w:r>
      <w:r w:rsidR="006D74F9">
        <w:rPr>
          <w:rFonts w:ascii="Arial" w:hAnsi="Arial" w:cs="Arial"/>
        </w:rPr>
        <w:t xml:space="preserve">putting in hoses and pumps to reduce the threat posed by the Teklanika River Fire (#257). Yesterday they began </w:t>
      </w:r>
      <w:r w:rsidR="0082181B">
        <w:rPr>
          <w:rFonts w:ascii="Arial" w:hAnsi="Arial" w:cs="Arial"/>
        </w:rPr>
        <w:t xml:space="preserve">the </w:t>
      </w:r>
      <w:r w:rsidR="009F1060">
        <w:rPr>
          <w:rFonts w:ascii="Arial" w:hAnsi="Arial" w:cs="Arial"/>
        </w:rPr>
        <w:t>working</w:t>
      </w:r>
      <w:r w:rsidR="006D74F9">
        <w:rPr>
          <w:rFonts w:ascii="Arial" w:hAnsi="Arial" w:cs="Arial"/>
        </w:rPr>
        <w:t xml:space="preserve"> to protect structures and allotments from the Pilot Spot Fire (#325). That </w:t>
      </w:r>
      <w:r w:rsidR="009F1060">
        <w:rPr>
          <w:rFonts w:ascii="Arial" w:hAnsi="Arial" w:cs="Arial"/>
        </w:rPr>
        <w:t xml:space="preserve">work </w:t>
      </w:r>
      <w:r w:rsidR="006D74F9">
        <w:rPr>
          <w:rFonts w:ascii="Arial" w:hAnsi="Arial" w:cs="Arial"/>
        </w:rPr>
        <w:t>will continue today.</w:t>
      </w:r>
    </w:p>
    <w:p w14:paraId="3972B61A" w14:textId="77777777" w:rsidR="006D74F9" w:rsidRDefault="006D74F9" w:rsidP="00B55001">
      <w:pPr>
        <w:pStyle w:val="NoSpacing"/>
        <w:rPr>
          <w:rFonts w:ascii="Arial" w:hAnsi="Arial" w:cs="Arial"/>
        </w:rPr>
      </w:pPr>
    </w:p>
    <w:p w14:paraId="3FD0B16A" w14:textId="293E7454" w:rsidR="001165D8" w:rsidRDefault="006D74F9" w:rsidP="00B55001">
      <w:pPr>
        <w:pStyle w:val="NoSpacing"/>
        <w:rPr>
          <w:rFonts w:ascii="Arial" w:hAnsi="Arial" w:cs="Arial"/>
        </w:rPr>
      </w:pPr>
      <w:r>
        <w:rPr>
          <w:rFonts w:ascii="Arial" w:hAnsi="Arial" w:cs="Arial"/>
        </w:rPr>
        <w:t xml:space="preserve">Meanwhile Lassen has been tasked with finding and extinguishing spot fires in an area </w:t>
      </w:r>
      <w:r w:rsidR="0029184E">
        <w:rPr>
          <w:rFonts w:ascii="Arial" w:hAnsi="Arial" w:cs="Arial"/>
        </w:rPr>
        <w:t xml:space="preserve">immediately </w:t>
      </w:r>
      <w:r>
        <w:rPr>
          <w:rFonts w:ascii="Arial" w:hAnsi="Arial" w:cs="Arial"/>
        </w:rPr>
        <w:t xml:space="preserve">north of the Teklanika River. They </w:t>
      </w:r>
      <w:r w:rsidR="0082181B">
        <w:rPr>
          <w:rFonts w:ascii="Arial" w:hAnsi="Arial" w:cs="Arial"/>
        </w:rPr>
        <w:t xml:space="preserve">will </w:t>
      </w:r>
      <w:r>
        <w:rPr>
          <w:rFonts w:ascii="Arial" w:hAnsi="Arial" w:cs="Arial"/>
        </w:rPr>
        <w:t>remain in place to</w:t>
      </w:r>
      <w:r w:rsidR="0029184E">
        <w:rPr>
          <w:rFonts w:ascii="Arial" w:hAnsi="Arial" w:cs="Arial"/>
        </w:rPr>
        <w:t>day,</w:t>
      </w:r>
      <w:r>
        <w:rPr>
          <w:rFonts w:ascii="Arial" w:hAnsi="Arial" w:cs="Arial"/>
        </w:rPr>
        <w:t xml:space="preserve"> continu</w:t>
      </w:r>
      <w:r w:rsidR="0029184E">
        <w:rPr>
          <w:rFonts w:ascii="Arial" w:hAnsi="Arial" w:cs="Arial"/>
        </w:rPr>
        <w:t>ing to</w:t>
      </w:r>
      <w:r>
        <w:rPr>
          <w:rFonts w:ascii="Arial" w:hAnsi="Arial" w:cs="Arial"/>
        </w:rPr>
        <w:t xml:space="preserve"> reinforc</w:t>
      </w:r>
      <w:r w:rsidR="0029184E">
        <w:rPr>
          <w:rFonts w:ascii="Arial" w:hAnsi="Arial" w:cs="Arial"/>
        </w:rPr>
        <w:t>e</w:t>
      </w:r>
      <w:r>
        <w:rPr>
          <w:rFonts w:ascii="Arial" w:hAnsi="Arial" w:cs="Arial"/>
        </w:rPr>
        <w:t xml:space="preserve"> the lines they</w:t>
      </w:r>
      <w:r w:rsidR="001140E8">
        <w:rPr>
          <w:rFonts w:ascii="Arial" w:hAnsi="Arial" w:cs="Arial"/>
        </w:rPr>
        <w:t xml:space="preserve"> have</w:t>
      </w:r>
      <w:r>
        <w:rPr>
          <w:rFonts w:ascii="Arial" w:hAnsi="Arial" w:cs="Arial"/>
        </w:rPr>
        <w:t xml:space="preserve"> built in advance of </w:t>
      </w:r>
      <w:r w:rsidR="0082181B">
        <w:rPr>
          <w:rFonts w:ascii="Arial" w:hAnsi="Arial" w:cs="Arial"/>
        </w:rPr>
        <w:t xml:space="preserve">a </w:t>
      </w:r>
      <w:r>
        <w:rPr>
          <w:rFonts w:ascii="Arial" w:hAnsi="Arial" w:cs="Arial"/>
        </w:rPr>
        <w:t xml:space="preserve">predicted wind event this weekend that will be addressed </w:t>
      </w:r>
      <w:r w:rsidR="0082181B">
        <w:rPr>
          <w:rFonts w:ascii="Arial" w:hAnsi="Arial" w:cs="Arial"/>
        </w:rPr>
        <w:t>in the Weather section of</w:t>
      </w:r>
      <w:r>
        <w:rPr>
          <w:rFonts w:ascii="Arial" w:hAnsi="Arial" w:cs="Arial"/>
        </w:rPr>
        <w:t xml:space="preserve"> this update. </w:t>
      </w:r>
    </w:p>
    <w:p w14:paraId="77A28DDE" w14:textId="77777777" w:rsidR="00E94D74" w:rsidRDefault="00E94D74" w:rsidP="00B55001">
      <w:pPr>
        <w:pStyle w:val="NoSpacing"/>
        <w:rPr>
          <w:rFonts w:ascii="Arial" w:hAnsi="Arial" w:cs="Arial"/>
        </w:rPr>
      </w:pPr>
    </w:p>
    <w:p w14:paraId="0EC60CB4" w14:textId="25CCF5F7" w:rsidR="00B55001" w:rsidRPr="008629C9" w:rsidRDefault="009B76D5" w:rsidP="00B55001">
      <w:pPr>
        <w:pStyle w:val="NoSpacing"/>
        <w:rPr>
          <w:rFonts w:ascii="Arial" w:hAnsi="Arial" w:cs="Arial"/>
        </w:rPr>
      </w:pPr>
      <w:r>
        <w:rPr>
          <w:rFonts w:ascii="Arial" w:hAnsi="Arial" w:cs="Arial"/>
        </w:rPr>
        <w:t xml:space="preserve">The </w:t>
      </w:r>
      <w:r w:rsidR="00B55001" w:rsidRPr="008629C9">
        <w:rPr>
          <w:rFonts w:ascii="Arial" w:hAnsi="Arial" w:cs="Arial"/>
        </w:rPr>
        <w:t>Joint Base Elmendorf-Richardson (JBER) Task Force</w:t>
      </w:r>
      <w:r w:rsidR="00B55001">
        <w:rPr>
          <w:rFonts w:ascii="Arial" w:hAnsi="Arial" w:cs="Arial"/>
        </w:rPr>
        <w:t xml:space="preserve">, </w:t>
      </w:r>
      <w:r w:rsidR="00B55001" w:rsidRPr="008629C9">
        <w:rPr>
          <w:rFonts w:ascii="Arial" w:hAnsi="Arial" w:cs="Arial"/>
        </w:rPr>
        <w:t xml:space="preserve">Nulato Hills </w:t>
      </w:r>
      <w:r w:rsidR="00B55001">
        <w:rPr>
          <w:rFonts w:ascii="Arial" w:hAnsi="Arial" w:cs="Arial"/>
        </w:rPr>
        <w:t xml:space="preserve">Wildland </w:t>
      </w:r>
      <w:r w:rsidR="00B55001" w:rsidRPr="008629C9">
        <w:rPr>
          <w:rFonts w:ascii="Arial" w:hAnsi="Arial" w:cs="Arial"/>
        </w:rPr>
        <w:t>hand crew</w:t>
      </w:r>
      <w:r w:rsidR="00B21F40">
        <w:rPr>
          <w:rFonts w:ascii="Arial" w:hAnsi="Arial" w:cs="Arial"/>
        </w:rPr>
        <w:t>, engine crews from Kenai and McKinley, a water tender from the Anderson Fire</w:t>
      </w:r>
      <w:r w:rsidR="00B55001">
        <w:rPr>
          <w:rFonts w:ascii="Arial" w:hAnsi="Arial" w:cs="Arial"/>
        </w:rPr>
        <w:t xml:space="preserve"> </w:t>
      </w:r>
      <w:r w:rsidR="00B21F40">
        <w:rPr>
          <w:rFonts w:ascii="Arial" w:hAnsi="Arial" w:cs="Arial"/>
        </w:rPr>
        <w:t>Department</w:t>
      </w:r>
      <w:r w:rsidR="009F1060">
        <w:rPr>
          <w:rFonts w:ascii="Arial" w:hAnsi="Arial" w:cs="Arial"/>
        </w:rPr>
        <w:t>,</w:t>
      </w:r>
      <w:r w:rsidR="00B21F40">
        <w:rPr>
          <w:rFonts w:ascii="Arial" w:hAnsi="Arial" w:cs="Arial"/>
        </w:rPr>
        <w:t xml:space="preserve"> </w:t>
      </w:r>
      <w:r w:rsidR="00B55001">
        <w:rPr>
          <w:rFonts w:ascii="Arial" w:hAnsi="Arial" w:cs="Arial"/>
        </w:rPr>
        <w:t>and several heavy equipment operators</w:t>
      </w:r>
      <w:r w:rsidR="00F4418C">
        <w:rPr>
          <w:rFonts w:ascii="Arial" w:hAnsi="Arial" w:cs="Arial"/>
        </w:rPr>
        <w:t xml:space="preserve"> </w:t>
      </w:r>
      <w:r w:rsidR="006D74F9">
        <w:rPr>
          <w:rFonts w:ascii="Arial" w:hAnsi="Arial" w:cs="Arial"/>
        </w:rPr>
        <w:t xml:space="preserve">are part of the Anderson Group. They </w:t>
      </w:r>
      <w:r w:rsidR="00B21F40">
        <w:rPr>
          <w:rFonts w:ascii="Arial" w:hAnsi="Arial" w:cs="Arial"/>
        </w:rPr>
        <w:t>should</w:t>
      </w:r>
      <w:r w:rsidR="006D74F9">
        <w:rPr>
          <w:rFonts w:ascii="Arial" w:hAnsi="Arial" w:cs="Arial"/>
        </w:rPr>
        <w:t xml:space="preserve"> finish their work today on </w:t>
      </w:r>
      <w:r w:rsidR="00F4418C">
        <w:rPr>
          <w:rFonts w:ascii="Arial" w:hAnsi="Arial" w:cs="Arial"/>
        </w:rPr>
        <w:t xml:space="preserve">fuel breaks </w:t>
      </w:r>
      <w:r w:rsidR="00CF256D">
        <w:rPr>
          <w:rFonts w:ascii="Arial" w:hAnsi="Arial" w:cs="Arial"/>
        </w:rPr>
        <w:t xml:space="preserve">around the </w:t>
      </w:r>
      <w:r w:rsidR="00DC1704">
        <w:rPr>
          <w:rFonts w:ascii="Arial" w:hAnsi="Arial" w:cs="Arial"/>
        </w:rPr>
        <w:t>C</w:t>
      </w:r>
      <w:r w:rsidR="00CF256D">
        <w:rPr>
          <w:rFonts w:ascii="Arial" w:hAnsi="Arial" w:cs="Arial"/>
        </w:rPr>
        <w:t xml:space="preserve">ity of Anderson. </w:t>
      </w:r>
      <w:r w:rsidR="006D74F9">
        <w:rPr>
          <w:rFonts w:ascii="Arial" w:hAnsi="Arial" w:cs="Arial"/>
        </w:rPr>
        <w:t xml:space="preserve">Part of that work includes a joint effort </w:t>
      </w:r>
      <w:r w:rsidR="00CF256D">
        <w:rPr>
          <w:rFonts w:ascii="Arial" w:hAnsi="Arial" w:cs="Arial"/>
        </w:rPr>
        <w:t xml:space="preserve">with </w:t>
      </w:r>
      <w:r w:rsidR="006D74F9">
        <w:rPr>
          <w:rFonts w:ascii="Arial" w:hAnsi="Arial" w:cs="Arial"/>
        </w:rPr>
        <w:t xml:space="preserve">the Clear Group, which is made up of </w:t>
      </w:r>
      <w:r w:rsidR="00FE6645">
        <w:rPr>
          <w:rFonts w:ascii="Arial" w:hAnsi="Arial" w:cs="Arial"/>
        </w:rPr>
        <w:t>firefighters</w:t>
      </w:r>
      <w:r w:rsidR="00CF256D">
        <w:rPr>
          <w:rFonts w:ascii="Arial" w:hAnsi="Arial" w:cs="Arial"/>
        </w:rPr>
        <w:t xml:space="preserve"> from Clear Space Force Station</w:t>
      </w:r>
      <w:r w:rsidR="00FE6645">
        <w:rPr>
          <w:rFonts w:ascii="Arial" w:hAnsi="Arial" w:cs="Arial"/>
        </w:rPr>
        <w:t xml:space="preserve">. </w:t>
      </w:r>
      <w:r w:rsidR="001140E8">
        <w:rPr>
          <w:rFonts w:ascii="Arial" w:hAnsi="Arial" w:cs="Arial"/>
        </w:rPr>
        <w:t xml:space="preserve">The </w:t>
      </w:r>
      <w:r w:rsidR="00FE6645">
        <w:rPr>
          <w:rFonts w:ascii="Arial" w:hAnsi="Arial" w:cs="Arial"/>
        </w:rPr>
        <w:t>groups are working together</w:t>
      </w:r>
      <w:r w:rsidR="001140E8">
        <w:rPr>
          <w:rFonts w:ascii="Arial" w:hAnsi="Arial" w:cs="Arial"/>
        </w:rPr>
        <w:t xml:space="preserve"> </w:t>
      </w:r>
      <w:r w:rsidR="006D74F9">
        <w:rPr>
          <w:rFonts w:ascii="Arial" w:hAnsi="Arial" w:cs="Arial"/>
        </w:rPr>
        <w:t xml:space="preserve">to complete </w:t>
      </w:r>
      <w:r>
        <w:rPr>
          <w:rFonts w:ascii="Arial" w:hAnsi="Arial" w:cs="Arial"/>
        </w:rPr>
        <w:t>a</w:t>
      </w:r>
      <w:r w:rsidR="00F4418C">
        <w:rPr>
          <w:rFonts w:ascii="Arial" w:hAnsi="Arial" w:cs="Arial"/>
        </w:rPr>
        <w:t xml:space="preserve"> new </w:t>
      </w:r>
      <w:r>
        <w:rPr>
          <w:rFonts w:ascii="Arial" w:hAnsi="Arial" w:cs="Arial"/>
        </w:rPr>
        <w:t xml:space="preserve">fire </w:t>
      </w:r>
      <w:r w:rsidR="00F4418C">
        <w:rPr>
          <w:rFonts w:ascii="Arial" w:hAnsi="Arial" w:cs="Arial"/>
        </w:rPr>
        <w:t xml:space="preserve">break south of </w:t>
      </w:r>
      <w:r w:rsidR="00FE6645">
        <w:rPr>
          <w:rFonts w:ascii="Arial" w:hAnsi="Arial" w:cs="Arial"/>
        </w:rPr>
        <w:t>the city</w:t>
      </w:r>
      <w:r w:rsidR="00F4418C">
        <w:rPr>
          <w:rFonts w:ascii="Arial" w:hAnsi="Arial" w:cs="Arial"/>
        </w:rPr>
        <w:t xml:space="preserve"> and north </w:t>
      </w:r>
      <w:r w:rsidR="00CF256D">
        <w:rPr>
          <w:rFonts w:ascii="Arial" w:hAnsi="Arial" w:cs="Arial"/>
        </w:rPr>
        <w:t>of the station</w:t>
      </w:r>
      <w:r w:rsidR="00F4418C">
        <w:rPr>
          <w:rFonts w:ascii="Arial" w:hAnsi="Arial" w:cs="Arial"/>
        </w:rPr>
        <w:t>.</w:t>
      </w:r>
    </w:p>
    <w:p w14:paraId="1F65C462" w14:textId="77777777" w:rsidR="00FE6645" w:rsidRDefault="00FE6645" w:rsidP="00B55001">
      <w:pPr>
        <w:pStyle w:val="NoSpacing"/>
        <w:rPr>
          <w:rFonts w:ascii="Arial" w:hAnsi="Arial" w:cs="Arial"/>
        </w:rPr>
      </w:pPr>
    </w:p>
    <w:p w14:paraId="21609B10" w14:textId="28A5EC15" w:rsidR="00FE6645" w:rsidRDefault="00FE6645" w:rsidP="00B55001">
      <w:pPr>
        <w:pStyle w:val="NoSpacing"/>
        <w:rPr>
          <w:rFonts w:ascii="Arial" w:hAnsi="Arial" w:cs="Arial"/>
        </w:rPr>
      </w:pPr>
      <w:r>
        <w:rPr>
          <w:rFonts w:ascii="Arial" w:hAnsi="Arial" w:cs="Arial"/>
        </w:rPr>
        <w:t>Firefighters assigned to the</w:t>
      </w:r>
      <w:r w:rsidR="006D74F9">
        <w:rPr>
          <w:rFonts w:ascii="Arial" w:hAnsi="Arial" w:cs="Arial"/>
        </w:rPr>
        <w:t xml:space="preserve"> </w:t>
      </w:r>
      <w:r>
        <w:rPr>
          <w:rFonts w:ascii="Arial" w:hAnsi="Arial" w:cs="Arial"/>
        </w:rPr>
        <w:t>Kobe-Nenana Group, including the K River 1 hand crew and engine crews from Kobe</w:t>
      </w:r>
      <w:r w:rsidR="00B21F40">
        <w:rPr>
          <w:rFonts w:ascii="Arial" w:hAnsi="Arial" w:cs="Arial"/>
        </w:rPr>
        <w:t xml:space="preserve"> and</w:t>
      </w:r>
      <w:r>
        <w:rPr>
          <w:rFonts w:ascii="Arial" w:hAnsi="Arial" w:cs="Arial"/>
        </w:rPr>
        <w:t xml:space="preserve"> Nenana, are responsible for implementing structure protection tactics in the </w:t>
      </w:r>
      <w:r w:rsidR="006D74F9">
        <w:rPr>
          <w:rFonts w:ascii="Arial" w:hAnsi="Arial" w:cs="Arial"/>
        </w:rPr>
        <w:t xml:space="preserve">North Forties </w:t>
      </w:r>
      <w:r>
        <w:rPr>
          <w:rFonts w:ascii="Arial" w:hAnsi="Arial" w:cs="Arial"/>
        </w:rPr>
        <w:t xml:space="preserve">and Kobe Ag subdivisions. </w:t>
      </w:r>
      <w:r w:rsidR="00CF256D">
        <w:rPr>
          <w:rFonts w:ascii="Arial" w:hAnsi="Arial" w:cs="Arial"/>
        </w:rPr>
        <w:t>T</w:t>
      </w:r>
      <w:r w:rsidR="00B55001" w:rsidRPr="008629C9">
        <w:rPr>
          <w:rFonts w:ascii="Arial" w:hAnsi="Arial" w:cs="Arial"/>
        </w:rPr>
        <w:t>hey</w:t>
      </w:r>
      <w:r>
        <w:rPr>
          <w:rFonts w:ascii="Arial" w:hAnsi="Arial" w:cs="Arial"/>
        </w:rPr>
        <w:t xml:space="preserve"> are clearing brus</w:t>
      </w:r>
      <w:r w:rsidR="0029184E">
        <w:rPr>
          <w:rFonts w:ascii="Arial" w:hAnsi="Arial" w:cs="Arial"/>
        </w:rPr>
        <w:t>h</w:t>
      </w:r>
      <w:r>
        <w:rPr>
          <w:rFonts w:ascii="Arial" w:hAnsi="Arial" w:cs="Arial"/>
        </w:rPr>
        <w:t xml:space="preserve">; installing pumps, hoses and sprinklers; and working </w:t>
      </w:r>
      <w:r w:rsidR="00B55001" w:rsidRPr="008629C9">
        <w:rPr>
          <w:rFonts w:ascii="Arial" w:hAnsi="Arial" w:cs="Arial"/>
        </w:rPr>
        <w:t>to reopen a</w:t>
      </w:r>
      <w:r w:rsidR="0029184E">
        <w:rPr>
          <w:rFonts w:ascii="Arial" w:hAnsi="Arial" w:cs="Arial"/>
        </w:rPr>
        <w:t xml:space="preserve"> </w:t>
      </w:r>
      <w:r w:rsidR="00B55001" w:rsidRPr="008629C9">
        <w:rPr>
          <w:rFonts w:ascii="Arial" w:hAnsi="Arial" w:cs="Arial"/>
        </w:rPr>
        <w:t xml:space="preserve">dozer line north of the </w:t>
      </w:r>
      <w:r>
        <w:rPr>
          <w:rFonts w:ascii="Arial" w:hAnsi="Arial" w:cs="Arial"/>
        </w:rPr>
        <w:t>North Forties</w:t>
      </w:r>
      <w:r w:rsidR="0029184E">
        <w:rPr>
          <w:rFonts w:ascii="Arial" w:hAnsi="Arial" w:cs="Arial"/>
        </w:rPr>
        <w:t xml:space="preserve"> that was put in during the 2022 Clear Fire.</w:t>
      </w:r>
    </w:p>
    <w:p w14:paraId="2F7332C2" w14:textId="77777777" w:rsidR="0029184E" w:rsidRDefault="0029184E" w:rsidP="00B55001">
      <w:pPr>
        <w:pStyle w:val="NoSpacing"/>
        <w:rPr>
          <w:rFonts w:ascii="Arial" w:hAnsi="Arial" w:cs="Arial"/>
        </w:rPr>
      </w:pPr>
    </w:p>
    <w:p w14:paraId="4DA2B9BF" w14:textId="77777777" w:rsidR="008E411D" w:rsidRDefault="008E411D" w:rsidP="00B55001">
      <w:pPr>
        <w:pStyle w:val="NoSpacing"/>
        <w:rPr>
          <w:rFonts w:ascii="Arial" w:hAnsi="Arial" w:cs="Arial"/>
        </w:rPr>
      </w:pPr>
    </w:p>
    <w:p w14:paraId="02EB2EDC" w14:textId="2D08B34D" w:rsidR="00B55001" w:rsidRDefault="001140E8" w:rsidP="00B55001">
      <w:pPr>
        <w:pStyle w:val="NoSpacing"/>
        <w:rPr>
          <w:rFonts w:ascii="Arial" w:hAnsi="Arial" w:cs="Arial"/>
        </w:rPr>
      </w:pPr>
      <w:r>
        <w:rPr>
          <w:rFonts w:ascii="Arial" w:hAnsi="Arial" w:cs="Arial"/>
        </w:rPr>
        <w:t>In the Birch Group, t</w:t>
      </w:r>
      <w:r w:rsidR="00B55001" w:rsidRPr="008629C9">
        <w:rPr>
          <w:rFonts w:ascii="Arial" w:hAnsi="Arial" w:cs="Arial"/>
        </w:rPr>
        <w:t xml:space="preserve">he Shasta Lake Hotshots </w:t>
      </w:r>
      <w:r w:rsidR="0082181B">
        <w:rPr>
          <w:rFonts w:ascii="Arial" w:hAnsi="Arial" w:cs="Arial"/>
        </w:rPr>
        <w:t>a</w:t>
      </w:r>
      <w:r w:rsidR="00B55001" w:rsidRPr="008629C9">
        <w:rPr>
          <w:rFonts w:ascii="Arial" w:hAnsi="Arial" w:cs="Arial"/>
        </w:rPr>
        <w:t xml:space="preserve">re </w:t>
      </w:r>
      <w:r>
        <w:rPr>
          <w:rFonts w:ascii="Arial" w:hAnsi="Arial" w:cs="Arial"/>
        </w:rPr>
        <w:t xml:space="preserve">working </w:t>
      </w:r>
      <w:r w:rsidR="0082181B">
        <w:rPr>
          <w:rFonts w:ascii="Arial" w:hAnsi="Arial" w:cs="Arial"/>
        </w:rPr>
        <w:t>to</w:t>
      </w:r>
      <w:r w:rsidR="00B55001" w:rsidRPr="008629C9">
        <w:rPr>
          <w:rFonts w:ascii="Arial" w:hAnsi="Arial" w:cs="Arial"/>
        </w:rPr>
        <w:t xml:space="preserve"> </w:t>
      </w:r>
      <w:r>
        <w:rPr>
          <w:rFonts w:ascii="Arial" w:hAnsi="Arial" w:cs="Arial"/>
        </w:rPr>
        <w:t xml:space="preserve">protect </w:t>
      </w:r>
      <w:r w:rsidR="00B55001" w:rsidRPr="008629C9">
        <w:rPr>
          <w:rFonts w:ascii="Arial" w:hAnsi="Arial" w:cs="Arial"/>
        </w:rPr>
        <w:t xml:space="preserve">structures and allotments in the </w:t>
      </w:r>
      <w:r w:rsidR="0082181B">
        <w:rPr>
          <w:rFonts w:ascii="Arial" w:hAnsi="Arial" w:cs="Arial"/>
        </w:rPr>
        <w:t>Clear Sky homestead and</w:t>
      </w:r>
      <w:r>
        <w:rPr>
          <w:rFonts w:ascii="Arial" w:hAnsi="Arial" w:cs="Arial"/>
        </w:rPr>
        <w:t xml:space="preserve"> Rose Hip Creek area</w:t>
      </w:r>
      <w:r w:rsidR="0082181B">
        <w:rPr>
          <w:rFonts w:ascii="Arial" w:hAnsi="Arial" w:cs="Arial"/>
        </w:rPr>
        <w:t xml:space="preserve"> </w:t>
      </w:r>
      <w:r>
        <w:rPr>
          <w:rFonts w:ascii="Arial" w:hAnsi="Arial" w:cs="Arial"/>
        </w:rPr>
        <w:t>from</w:t>
      </w:r>
      <w:r w:rsidR="00B55001" w:rsidRPr="008629C9">
        <w:rPr>
          <w:rFonts w:ascii="Arial" w:hAnsi="Arial" w:cs="Arial"/>
        </w:rPr>
        <w:t xml:space="preserve"> the Birch Creek Fire (#285)</w:t>
      </w:r>
      <w:r w:rsidR="00FB78EE">
        <w:rPr>
          <w:rFonts w:ascii="Arial" w:hAnsi="Arial" w:cs="Arial"/>
        </w:rPr>
        <w:t>. Retardant dropped on the north end of the fire several days ago continu</w:t>
      </w:r>
      <w:r>
        <w:rPr>
          <w:rFonts w:ascii="Arial" w:hAnsi="Arial" w:cs="Arial"/>
        </w:rPr>
        <w:t>ed</w:t>
      </w:r>
      <w:r w:rsidR="00FB78EE">
        <w:rPr>
          <w:rFonts w:ascii="Arial" w:hAnsi="Arial" w:cs="Arial"/>
        </w:rPr>
        <w:t xml:space="preserve"> to hold</w:t>
      </w:r>
      <w:r>
        <w:rPr>
          <w:rFonts w:ascii="Arial" w:hAnsi="Arial" w:cs="Arial"/>
        </w:rPr>
        <w:t xml:space="preserve"> on Thursday.</w:t>
      </w:r>
    </w:p>
    <w:p w14:paraId="09519715" w14:textId="77777777" w:rsidR="001140E8" w:rsidRDefault="001140E8" w:rsidP="00B55001">
      <w:pPr>
        <w:pStyle w:val="NoSpacing"/>
        <w:rPr>
          <w:rFonts w:ascii="Arial" w:hAnsi="Arial" w:cs="Arial"/>
        </w:rPr>
      </w:pPr>
    </w:p>
    <w:p w14:paraId="0367A0E5" w14:textId="02E500D5" w:rsidR="001140E8" w:rsidRPr="008629C9" w:rsidRDefault="001140E8" w:rsidP="00B55001">
      <w:pPr>
        <w:pStyle w:val="NoSpacing"/>
        <w:rPr>
          <w:rFonts w:ascii="Arial" w:hAnsi="Arial" w:cs="Arial"/>
        </w:rPr>
      </w:pPr>
      <w:r>
        <w:rPr>
          <w:rFonts w:ascii="Arial" w:hAnsi="Arial" w:cs="Arial"/>
        </w:rPr>
        <w:t xml:space="preserve">Finally, the Parks Highway Group is tasked with assessing structures along the highway corridor and determining how best to protect them. The group </w:t>
      </w:r>
      <w:r w:rsidR="0029184E">
        <w:rPr>
          <w:rFonts w:ascii="Arial" w:hAnsi="Arial" w:cs="Arial"/>
        </w:rPr>
        <w:t>is</w:t>
      </w:r>
      <w:r>
        <w:rPr>
          <w:rFonts w:ascii="Arial" w:hAnsi="Arial" w:cs="Arial"/>
        </w:rPr>
        <w:t xml:space="preserve"> work</w:t>
      </w:r>
      <w:r w:rsidR="0029184E">
        <w:rPr>
          <w:rFonts w:ascii="Arial" w:hAnsi="Arial" w:cs="Arial"/>
        </w:rPr>
        <w:t>ing</w:t>
      </w:r>
      <w:r>
        <w:rPr>
          <w:rFonts w:ascii="Arial" w:hAnsi="Arial" w:cs="Arial"/>
        </w:rPr>
        <w:t xml:space="preserve"> from Tri-Valley to Nenana looking at options for protecting structures and the highway itself</w:t>
      </w:r>
      <w:r w:rsidR="0029184E">
        <w:rPr>
          <w:rFonts w:ascii="Arial" w:hAnsi="Arial" w:cs="Arial"/>
        </w:rPr>
        <w:t xml:space="preserve"> from the Birch Creek, Teklanika River and Pilot Spot fires.</w:t>
      </w:r>
    </w:p>
    <w:p w14:paraId="13716A3E" w14:textId="77777777" w:rsidR="00B55001" w:rsidRPr="008629C9" w:rsidRDefault="00B55001" w:rsidP="00B55001">
      <w:pPr>
        <w:pStyle w:val="NoSpacing"/>
        <w:rPr>
          <w:rFonts w:ascii="Arial" w:hAnsi="Arial" w:cs="Arial"/>
        </w:rPr>
      </w:pPr>
    </w:p>
    <w:p w14:paraId="01058879" w14:textId="548621DE" w:rsidR="00B55001" w:rsidRPr="008629C9" w:rsidRDefault="00B55001" w:rsidP="00B55001">
      <w:pPr>
        <w:pStyle w:val="NoSpacing"/>
        <w:rPr>
          <w:rFonts w:ascii="Arial" w:hAnsi="Arial" w:cs="Arial"/>
        </w:rPr>
      </w:pPr>
      <w:r w:rsidRPr="008629C9">
        <w:rPr>
          <w:rFonts w:ascii="Arial" w:hAnsi="Arial" w:cs="Arial"/>
        </w:rPr>
        <w:t>The Anderson Complex includes the Teklanika River Fire (#257), Birch Creek Fire (#285),</w:t>
      </w:r>
      <w:r w:rsidR="0029184E">
        <w:rPr>
          <w:rFonts w:ascii="Arial" w:hAnsi="Arial" w:cs="Arial"/>
        </w:rPr>
        <w:t xml:space="preserve"> </w:t>
      </w:r>
      <w:r w:rsidR="00DC1704">
        <w:rPr>
          <w:rFonts w:ascii="Arial" w:hAnsi="Arial" w:cs="Arial"/>
        </w:rPr>
        <w:t>Pilot Spot Fire (#325),</w:t>
      </w:r>
      <w:r w:rsidRPr="008629C9">
        <w:rPr>
          <w:rFonts w:ascii="Arial" w:hAnsi="Arial" w:cs="Arial"/>
        </w:rPr>
        <w:t xml:space="preserve"> Kobe Road Fire (#297), Nenana River Fire (#288), and Nenana River Fire 2 (#289).</w:t>
      </w:r>
    </w:p>
    <w:p w14:paraId="423B75F6" w14:textId="77777777" w:rsidR="004426BE" w:rsidRDefault="004426BE" w:rsidP="008629C9">
      <w:pPr>
        <w:pStyle w:val="NoSpacing"/>
        <w:rPr>
          <w:rFonts w:ascii="Arial" w:hAnsi="Arial" w:cs="Arial"/>
        </w:rPr>
      </w:pPr>
    </w:p>
    <w:p w14:paraId="79F78800" w14:textId="04FC61F7" w:rsidR="0082181B" w:rsidRDefault="004426BE" w:rsidP="001165D8">
      <w:pPr>
        <w:pStyle w:val="NoSpacing"/>
        <w:rPr>
          <w:rFonts w:ascii="Arial" w:hAnsi="Arial" w:cs="Arial"/>
        </w:rPr>
      </w:pPr>
      <w:r w:rsidRPr="004426BE">
        <w:rPr>
          <w:rFonts w:ascii="Arial" w:hAnsi="Arial" w:cs="Arial"/>
          <w:b/>
          <w:bCs/>
        </w:rPr>
        <w:t>WEATHER:</w:t>
      </w:r>
      <w:r>
        <w:rPr>
          <w:rFonts w:ascii="Arial" w:hAnsi="Arial" w:cs="Arial"/>
        </w:rPr>
        <w:t xml:space="preserve"> </w:t>
      </w:r>
      <w:r w:rsidR="001140E8">
        <w:rPr>
          <w:rFonts w:ascii="Arial" w:hAnsi="Arial" w:cs="Arial"/>
        </w:rPr>
        <w:t>A</w:t>
      </w:r>
      <w:r w:rsidR="00A37587">
        <w:rPr>
          <w:rFonts w:ascii="Arial" w:hAnsi="Arial" w:cs="Arial"/>
        </w:rPr>
        <w:t xml:space="preserve"> Dense Smoke Advisory </w:t>
      </w:r>
      <w:r w:rsidR="001140E8">
        <w:rPr>
          <w:rFonts w:ascii="Arial" w:hAnsi="Arial" w:cs="Arial"/>
        </w:rPr>
        <w:t xml:space="preserve">has been issued </w:t>
      </w:r>
      <w:r w:rsidR="001165D8">
        <w:rPr>
          <w:rFonts w:ascii="Arial" w:hAnsi="Arial" w:cs="Arial"/>
        </w:rPr>
        <w:t>through noon today</w:t>
      </w:r>
      <w:r w:rsidR="00A37587">
        <w:rPr>
          <w:rFonts w:ascii="Arial" w:hAnsi="Arial" w:cs="Arial"/>
        </w:rPr>
        <w:t xml:space="preserve">. </w:t>
      </w:r>
      <w:r w:rsidR="001140E8">
        <w:rPr>
          <w:rFonts w:ascii="Arial" w:hAnsi="Arial" w:cs="Arial"/>
        </w:rPr>
        <w:t>Those with</w:t>
      </w:r>
      <w:r w:rsidR="001165D8" w:rsidRPr="001165D8">
        <w:rPr>
          <w:rFonts w:ascii="Arial" w:hAnsi="Arial" w:cs="Arial"/>
        </w:rPr>
        <w:t xml:space="preserve"> respiratory illnesses should </w:t>
      </w:r>
      <w:r w:rsidR="001140E8">
        <w:rPr>
          <w:rFonts w:ascii="Arial" w:hAnsi="Arial" w:cs="Arial"/>
        </w:rPr>
        <w:t>stay</w:t>
      </w:r>
      <w:r w:rsidR="001165D8" w:rsidRPr="001165D8">
        <w:rPr>
          <w:rFonts w:ascii="Arial" w:hAnsi="Arial" w:cs="Arial"/>
        </w:rPr>
        <w:t xml:space="preserve"> indoors to avoid</w:t>
      </w:r>
      <w:r w:rsidR="001165D8">
        <w:rPr>
          <w:rFonts w:ascii="Arial" w:hAnsi="Arial" w:cs="Arial"/>
        </w:rPr>
        <w:t xml:space="preserve"> </w:t>
      </w:r>
      <w:r w:rsidR="001140E8">
        <w:rPr>
          <w:rFonts w:ascii="Arial" w:hAnsi="Arial" w:cs="Arial"/>
        </w:rPr>
        <w:t>the</w:t>
      </w:r>
      <w:r w:rsidR="001165D8" w:rsidRPr="001165D8">
        <w:rPr>
          <w:rFonts w:ascii="Arial" w:hAnsi="Arial" w:cs="Arial"/>
        </w:rPr>
        <w:t xml:space="preserve"> smoke. If driving, slow down, use your headlights, and</w:t>
      </w:r>
      <w:r w:rsidR="001165D8">
        <w:rPr>
          <w:rFonts w:ascii="Arial" w:hAnsi="Arial" w:cs="Arial"/>
        </w:rPr>
        <w:t xml:space="preserve"> </w:t>
      </w:r>
      <w:r w:rsidR="001165D8" w:rsidRPr="001165D8">
        <w:rPr>
          <w:rFonts w:ascii="Arial" w:hAnsi="Arial" w:cs="Arial"/>
        </w:rPr>
        <w:t>leave plenty of distance ahead of you.</w:t>
      </w:r>
      <w:r w:rsidR="001165D8">
        <w:rPr>
          <w:rFonts w:ascii="Arial" w:hAnsi="Arial" w:cs="Arial"/>
        </w:rPr>
        <w:t xml:space="preserve"> </w:t>
      </w:r>
      <w:r w:rsidR="0082181B">
        <w:rPr>
          <w:rFonts w:ascii="Arial" w:hAnsi="Arial" w:cs="Arial"/>
        </w:rPr>
        <w:t xml:space="preserve">For more information about wildfire smoke visit </w:t>
      </w:r>
      <w:hyperlink r:id="rId8" w:history="1">
        <w:r w:rsidR="0082181B" w:rsidRPr="008706C1">
          <w:rPr>
            <w:rStyle w:val="Hyperlink"/>
            <w:rFonts w:ascii="Arial" w:hAnsi="Arial" w:cs="Arial"/>
          </w:rPr>
          <w:t>https://akfireinfo.com/smoke-management/</w:t>
        </w:r>
      </w:hyperlink>
      <w:r w:rsidR="0082181B">
        <w:rPr>
          <w:rFonts w:ascii="Arial" w:hAnsi="Arial" w:cs="Arial"/>
        </w:rPr>
        <w:t>.</w:t>
      </w:r>
    </w:p>
    <w:p w14:paraId="573088FB" w14:textId="77777777" w:rsidR="0082181B" w:rsidRDefault="0082181B" w:rsidP="001165D8">
      <w:pPr>
        <w:pStyle w:val="NoSpacing"/>
        <w:rPr>
          <w:rFonts w:ascii="Arial" w:hAnsi="Arial" w:cs="Arial"/>
        </w:rPr>
      </w:pPr>
    </w:p>
    <w:p w14:paraId="4B40E431" w14:textId="77777777" w:rsidR="000548F3" w:rsidRPr="000548F3" w:rsidRDefault="001165D8" w:rsidP="001165D8">
      <w:pPr>
        <w:pStyle w:val="NoSpacing"/>
        <w:rPr>
          <w:rFonts w:ascii="Arial" w:hAnsi="Arial" w:cs="Arial"/>
        </w:rPr>
      </w:pPr>
      <w:r w:rsidRPr="000548F3">
        <w:rPr>
          <w:rFonts w:ascii="Arial" w:hAnsi="Arial" w:cs="Arial"/>
        </w:rPr>
        <w:t xml:space="preserve">Chinook winds beginning </w:t>
      </w:r>
      <w:r w:rsidR="009F1060" w:rsidRPr="000548F3">
        <w:rPr>
          <w:rFonts w:ascii="Arial" w:hAnsi="Arial" w:cs="Arial"/>
        </w:rPr>
        <w:t>Saturday</w:t>
      </w:r>
      <w:r w:rsidRPr="000548F3">
        <w:rPr>
          <w:rFonts w:ascii="Arial" w:hAnsi="Arial" w:cs="Arial"/>
        </w:rPr>
        <w:t xml:space="preserve"> are expected to bring sustained</w:t>
      </w:r>
      <w:r w:rsidR="000548F3" w:rsidRPr="000548F3">
        <w:rPr>
          <w:rFonts w:ascii="Arial" w:hAnsi="Arial" w:cs="Arial"/>
        </w:rPr>
        <w:t xml:space="preserve"> south</w:t>
      </w:r>
      <w:r w:rsidRPr="000548F3">
        <w:rPr>
          <w:rFonts w:ascii="Arial" w:hAnsi="Arial" w:cs="Arial"/>
        </w:rPr>
        <w:t xml:space="preserve"> winds of 20 mph or more.</w:t>
      </w:r>
      <w:r w:rsidR="004426BE" w:rsidRPr="000548F3">
        <w:rPr>
          <w:rFonts w:ascii="Arial" w:hAnsi="Arial" w:cs="Arial"/>
        </w:rPr>
        <w:t xml:space="preserve"> The National Weather Service has issued a </w:t>
      </w:r>
      <w:r w:rsidR="009F1060" w:rsidRPr="000548F3">
        <w:rPr>
          <w:rFonts w:ascii="Arial" w:hAnsi="Arial" w:cs="Arial"/>
        </w:rPr>
        <w:t>Red Flag Warning</w:t>
      </w:r>
      <w:r w:rsidR="004426BE" w:rsidRPr="000548F3">
        <w:rPr>
          <w:rFonts w:ascii="Arial" w:hAnsi="Arial" w:cs="Arial"/>
        </w:rPr>
        <w:t xml:space="preserve"> for Saturday and Sunday due to high temperatures, low humidity and </w:t>
      </w:r>
      <w:r w:rsidRPr="000548F3">
        <w:rPr>
          <w:rFonts w:ascii="Arial" w:hAnsi="Arial" w:cs="Arial"/>
        </w:rPr>
        <w:t>sustained winds from the south of 20 mph with gusts up to 35 mph. This will set the stage for “exceptional to extreme burning conditions” over the weekend, according to</w:t>
      </w:r>
    </w:p>
    <w:p w14:paraId="59F80005" w14:textId="5E284DE3" w:rsidR="004426BE" w:rsidRPr="000548F3" w:rsidRDefault="001165D8" w:rsidP="001165D8">
      <w:pPr>
        <w:pStyle w:val="NoSpacing"/>
        <w:rPr>
          <w:rFonts w:ascii="Arial" w:hAnsi="Arial" w:cs="Arial"/>
        </w:rPr>
      </w:pPr>
      <w:r w:rsidRPr="000548F3">
        <w:rPr>
          <w:rFonts w:ascii="Arial" w:hAnsi="Arial" w:cs="Arial"/>
        </w:rPr>
        <w:t>Team 3’s fire behavior analyst.</w:t>
      </w:r>
    </w:p>
    <w:p w14:paraId="71A53F9C" w14:textId="77777777" w:rsidR="008629C9" w:rsidRPr="008629C9" w:rsidRDefault="008629C9" w:rsidP="008629C9">
      <w:pPr>
        <w:pStyle w:val="NoSpacing"/>
        <w:rPr>
          <w:rFonts w:ascii="Arial" w:hAnsi="Arial" w:cs="Arial"/>
        </w:rPr>
      </w:pPr>
    </w:p>
    <w:p w14:paraId="6B863ABB" w14:textId="77777777" w:rsidR="008629C9" w:rsidRPr="008629C9" w:rsidRDefault="008629C9" w:rsidP="008629C9">
      <w:pPr>
        <w:pStyle w:val="NoSpacing"/>
        <w:rPr>
          <w:rFonts w:ascii="Arial" w:hAnsi="Arial" w:cs="Arial"/>
        </w:rPr>
      </w:pPr>
      <w:r w:rsidRPr="008629C9">
        <w:rPr>
          <w:rFonts w:ascii="Arial" w:hAnsi="Arial" w:cs="Arial"/>
          <w:b/>
          <w:bCs/>
        </w:rPr>
        <w:t>EVACUATION STATUS:</w:t>
      </w:r>
      <w:r w:rsidRPr="008629C9">
        <w:rPr>
          <w:rFonts w:ascii="Arial" w:hAnsi="Arial" w:cs="Arial"/>
        </w:rPr>
        <w:t xml:space="preserve"> The Teklanika River and all residents along the Teklanika River, and all residents in Clear Sky homestead (not the Clear Sky Lodge) and residents adjacent to Rose Hip Creek are in Evacuation Status GO. Individuals in this area should evacuate now. Do not delay. The Tri-Valley School is available for evacuation parking and will be available as an evacuation center, if needed.</w:t>
      </w:r>
    </w:p>
    <w:p w14:paraId="178809E7" w14:textId="77777777" w:rsidR="008629C9" w:rsidRPr="008629C9" w:rsidRDefault="008629C9" w:rsidP="008629C9">
      <w:pPr>
        <w:pStyle w:val="NoSpacing"/>
        <w:rPr>
          <w:rFonts w:ascii="Arial" w:hAnsi="Arial" w:cs="Arial"/>
        </w:rPr>
      </w:pPr>
    </w:p>
    <w:p w14:paraId="58F0A108" w14:textId="6AF368FA" w:rsidR="008629C9" w:rsidRPr="008629C9" w:rsidRDefault="008629C9" w:rsidP="008629C9">
      <w:pPr>
        <w:pStyle w:val="NoSpacing"/>
        <w:rPr>
          <w:rFonts w:ascii="Arial" w:hAnsi="Arial" w:cs="Arial"/>
        </w:rPr>
      </w:pPr>
      <w:r w:rsidRPr="008629C9">
        <w:rPr>
          <w:rFonts w:ascii="Arial" w:hAnsi="Arial" w:cs="Arial"/>
        </w:rPr>
        <w:t xml:space="preserve">The </w:t>
      </w:r>
      <w:r w:rsidR="00DC1704">
        <w:rPr>
          <w:rFonts w:ascii="Arial" w:hAnsi="Arial" w:cs="Arial"/>
        </w:rPr>
        <w:t>C</w:t>
      </w:r>
      <w:r w:rsidRPr="008629C9">
        <w:rPr>
          <w:rFonts w:ascii="Arial" w:hAnsi="Arial" w:cs="Arial"/>
        </w:rPr>
        <w:t>ity of Anderson and all residents that use any road west of the George Parks Highway between milepost 270 and the Rex Bridge are in Evacuation Status SET. Individuals in this area should be ready in a moment’s notice.</w:t>
      </w:r>
    </w:p>
    <w:p w14:paraId="225EA000" w14:textId="77777777" w:rsidR="008629C9" w:rsidRPr="008629C9" w:rsidRDefault="008629C9" w:rsidP="008629C9">
      <w:pPr>
        <w:pStyle w:val="NoSpacing"/>
        <w:rPr>
          <w:rFonts w:ascii="Arial" w:hAnsi="Arial" w:cs="Arial"/>
        </w:rPr>
      </w:pPr>
    </w:p>
    <w:p w14:paraId="232CEFA7" w14:textId="1601D9FD" w:rsidR="008629C9" w:rsidRPr="008629C9" w:rsidRDefault="008629C9" w:rsidP="008629C9">
      <w:pPr>
        <w:pStyle w:val="NoSpacing"/>
        <w:rPr>
          <w:rFonts w:ascii="Arial" w:hAnsi="Arial" w:cs="Arial"/>
        </w:rPr>
      </w:pPr>
      <w:r w:rsidRPr="008629C9">
        <w:rPr>
          <w:rFonts w:ascii="Arial" w:hAnsi="Arial" w:cs="Arial"/>
        </w:rPr>
        <w:t xml:space="preserve">Visit the </w:t>
      </w:r>
      <w:hyperlink r:id="rId9" w:history="1">
        <w:r w:rsidRPr="008629C9">
          <w:rPr>
            <w:rStyle w:val="Hyperlink"/>
            <w:rFonts w:ascii="Arial" w:hAnsi="Arial" w:cs="Arial"/>
          </w:rPr>
          <w:t>Denali Borough website</w:t>
        </w:r>
      </w:hyperlink>
      <w:r w:rsidRPr="008629C9">
        <w:rPr>
          <w:rFonts w:ascii="Arial" w:hAnsi="Arial" w:cs="Arial"/>
        </w:rPr>
        <w:t xml:space="preserve"> for additional information.</w:t>
      </w:r>
    </w:p>
    <w:p w14:paraId="0DF2905E" w14:textId="77777777" w:rsidR="008629C9" w:rsidRPr="008629C9" w:rsidRDefault="008629C9" w:rsidP="008629C9">
      <w:pPr>
        <w:pStyle w:val="NoSpacing"/>
        <w:rPr>
          <w:rFonts w:ascii="Arial" w:hAnsi="Arial" w:cs="Arial"/>
        </w:rPr>
      </w:pPr>
    </w:p>
    <w:p w14:paraId="28F51DF7" w14:textId="75885741" w:rsidR="001140E8" w:rsidRDefault="008629C9" w:rsidP="001140E8">
      <w:pPr>
        <w:pStyle w:val="NoSpacing"/>
        <w:rPr>
          <w:rFonts w:ascii="Arial" w:hAnsi="Arial" w:cs="Arial"/>
        </w:rPr>
      </w:pPr>
      <w:r w:rsidRPr="008629C9">
        <w:rPr>
          <w:rFonts w:ascii="Arial" w:hAnsi="Arial" w:cs="Arial"/>
          <w:b/>
          <w:bCs/>
        </w:rPr>
        <w:t>CLOSURE:</w:t>
      </w:r>
      <w:r w:rsidRPr="008629C9">
        <w:rPr>
          <w:rFonts w:ascii="Arial" w:hAnsi="Arial" w:cs="Arial"/>
        </w:rPr>
        <w:t xml:space="preserve"> The Anderson Shooting Range </w:t>
      </w:r>
      <w:r w:rsidR="001140E8">
        <w:rPr>
          <w:rFonts w:ascii="Arial" w:hAnsi="Arial" w:cs="Arial"/>
        </w:rPr>
        <w:t>is</w:t>
      </w:r>
      <w:r w:rsidRPr="008629C9">
        <w:rPr>
          <w:rFonts w:ascii="Arial" w:hAnsi="Arial" w:cs="Arial"/>
        </w:rPr>
        <w:t xml:space="preserve"> closed </w:t>
      </w:r>
      <w:r w:rsidR="001165D8">
        <w:rPr>
          <w:rFonts w:ascii="Arial" w:hAnsi="Arial" w:cs="Arial"/>
        </w:rPr>
        <w:t>today</w:t>
      </w:r>
      <w:r w:rsidRPr="008629C9">
        <w:rPr>
          <w:rFonts w:ascii="Arial" w:hAnsi="Arial" w:cs="Arial"/>
        </w:rPr>
        <w:t xml:space="preserve"> for firefighter and public safety. The closure </w:t>
      </w:r>
      <w:r w:rsidR="001165D8">
        <w:rPr>
          <w:rFonts w:ascii="Arial" w:hAnsi="Arial" w:cs="Arial"/>
        </w:rPr>
        <w:t xml:space="preserve">is in place to </w:t>
      </w:r>
      <w:r w:rsidRPr="008629C9">
        <w:rPr>
          <w:rFonts w:ascii="Arial" w:hAnsi="Arial" w:cs="Arial"/>
        </w:rPr>
        <w:t>allow fire crews to complete work on a fuel break</w:t>
      </w:r>
      <w:r>
        <w:rPr>
          <w:rFonts w:ascii="Arial" w:hAnsi="Arial" w:cs="Arial"/>
        </w:rPr>
        <w:t>.</w:t>
      </w:r>
    </w:p>
    <w:p w14:paraId="4984E377" w14:textId="77777777" w:rsidR="0029184E" w:rsidRDefault="0029184E" w:rsidP="001140E8">
      <w:pPr>
        <w:pStyle w:val="NoSpacing"/>
        <w:jc w:val="center"/>
        <w:rPr>
          <w:rFonts w:ascii="Arial" w:hAnsi="Arial" w:cs="Arial"/>
          <w:b/>
          <w:bCs/>
        </w:rPr>
      </w:pPr>
    </w:p>
    <w:p w14:paraId="1420BE09" w14:textId="716EFA4A" w:rsidR="0010082E" w:rsidRDefault="001A04D0" w:rsidP="001140E8">
      <w:pPr>
        <w:pStyle w:val="NoSpacing"/>
        <w:jc w:val="center"/>
      </w:pPr>
      <w:r w:rsidRPr="008629C9">
        <w:rPr>
          <w:rFonts w:ascii="Arial" w:hAnsi="Arial" w:cs="Arial"/>
          <w:b/>
          <w:bCs/>
        </w:rPr>
        <w:t>###</w:t>
      </w:r>
    </w:p>
    <w:sectPr w:rsidR="0010082E" w:rsidSect="007D0726">
      <w:headerReference w:type="default" r:id="rId10"/>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BB3F" w14:textId="77777777" w:rsidR="0038698D" w:rsidRDefault="0038698D" w:rsidP="0010082E">
      <w:r>
        <w:separator/>
      </w:r>
    </w:p>
  </w:endnote>
  <w:endnote w:type="continuationSeparator" w:id="0">
    <w:p w14:paraId="23E459D4" w14:textId="77777777" w:rsidR="0038698D" w:rsidRDefault="0038698D"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D766" w14:textId="77777777" w:rsidR="0038698D" w:rsidRDefault="0038698D" w:rsidP="0010082E">
      <w:r>
        <w:separator/>
      </w:r>
    </w:p>
  </w:footnote>
  <w:footnote w:type="continuationSeparator" w:id="0">
    <w:p w14:paraId="120431D5" w14:textId="77777777" w:rsidR="0038698D" w:rsidRDefault="0038698D"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548F3"/>
    <w:rsid w:val="00074C83"/>
    <w:rsid w:val="00083EDA"/>
    <w:rsid w:val="00090BDC"/>
    <w:rsid w:val="00091185"/>
    <w:rsid w:val="000D3FB4"/>
    <w:rsid w:val="000F2D21"/>
    <w:rsid w:val="0010082E"/>
    <w:rsid w:val="001140E8"/>
    <w:rsid w:val="001165D8"/>
    <w:rsid w:val="00185684"/>
    <w:rsid w:val="001A04D0"/>
    <w:rsid w:val="00271383"/>
    <w:rsid w:val="0029184E"/>
    <w:rsid w:val="002D3230"/>
    <w:rsid w:val="002F7CE3"/>
    <w:rsid w:val="003228DF"/>
    <w:rsid w:val="00347AD1"/>
    <w:rsid w:val="003601F9"/>
    <w:rsid w:val="0038698D"/>
    <w:rsid w:val="00392D55"/>
    <w:rsid w:val="003A231F"/>
    <w:rsid w:val="003B1B26"/>
    <w:rsid w:val="003C2D7A"/>
    <w:rsid w:val="003F7158"/>
    <w:rsid w:val="004426BE"/>
    <w:rsid w:val="004551AC"/>
    <w:rsid w:val="00471F33"/>
    <w:rsid w:val="004D0625"/>
    <w:rsid w:val="004F005B"/>
    <w:rsid w:val="004F0BF7"/>
    <w:rsid w:val="00584FEF"/>
    <w:rsid w:val="00592CD6"/>
    <w:rsid w:val="005C6B99"/>
    <w:rsid w:val="0063348E"/>
    <w:rsid w:val="006440ED"/>
    <w:rsid w:val="006D46E8"/>
    <w:rsid w:val="006D74F9"/>
    <w:rsid w:val="00710EE3"/>
    <w:rsid w:val="007A4170"/>
    <w:rsid w:val="007B1E71"/>
    <w:rsid w:val="007D0726"/>
    <w:rsid w:val="007D1C4C"/>
    <w:rsid w:val="007E27C1"/>
    <w:rsid w:val="0082181B"/>
    <w:rsid w:val="008629C9"/>
    <w:rsid w:val="0088255A"/>
    <w:rsid w:val="008C2DC1"/>
    <w:rsid w:val="008E411D"/>
    <w:rsid w:val="009140D0"/>
    <w:rsid w:val="009A42D4"/>
    <w:rsid w:val="009B76D5"/>
    <w:rsid w:val="009D2A09"/>
    <w:rsid w:val="009F1060"/>
    <w:rsid w:val="00A37587"/>
    <w:rsid w:val="00B21F40"/>
    <w:rsid w:val="00B31E3A"/>
    <w:rsid w:val="00B55001"/>
    <w:rsid w:val="00BB1DBD"/>
    <w:rsid w:val="00C2132A"/>
    <w:rsid w:val="00CB7302"/>
    <w:rsid w:val="00CF256D"/>
    <w:rsid w:val="00D40525"/>
    <w:rsid w:val="00D75502"/>
    <w:rsid w:val="00D9724F"/>
    <w:rsid w:val="00DB1D0F"/>
    <w:rsid w:val="00DC1704"/>
    <w:rsid w:val="00DD6F87"/>
    <w:rsid w:val="00DE28D1"/>
    <w:rsid w:val="00E04677"/>
    <w:rsid w:val="00E94D74"/>
    <w:rsid w:val="00EF28A5"/>
    <w:rsid w:val="00F4418C"/>
    <w:rsid w:val="00FA3AD0"/>
    <w:rsid w:val="00FB78EE"/>
    <w:rsid w:val="00FE136E"/>
    <w:rsid w:val="00FE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fireinfo.com/smoke-managemen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naliborough.org/emergency"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F9CFF48F-DD5A-4091-9238-61659D5812B7}"/>
</file>

<file path=customXml/itemProps3.xml><?xml version="1.0" encoding="utf-8"?>
<ds:datastoreItem xmlns:ds="http://schemas.openxmlformats.org/officeDocument/2006/customXml" ds:itemID="{5F713FE6-92ED-4800-BDDC-F631BE1318D0}"/>
</file>

<file path=customXml/itemProps4.xml><?xml version="1.0" encoding="utf-8"?>
<ds:datastoreItem xmlns:ds="http://schemas.openxmlformats.org/officeDocument/2006/customXml" ds:itemID="{5A6B5878-AC18-46F7-907F-B189E4C9D112}"/>
</file>

<file path=docProps/app.xml><?xml version="1.0" encoding="utf-8"?>
<Properties xmlns="http://schemas.openxmlformats.org/officeDocument/2006/extended-properties" xmlns:vt="http://schemas.openxmlformats.org/officeDocument/2006/docPropsVTypes">
  <Template>Normal.dotm</Template>
  <TotalTime>45</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2</cp:revision>
  <cp:lastPrinted>2023-08-04T17:02:00Z</cp:lastPrinted>
  <dcterms:created xsi:type="dcterms:W3CDTF">2023-08-04T17:20:00Z</dcterms:created>
  <dcterms:modified xsi:type="dcterms:W3CDTF">2023-08-04T17:20:00Z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